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85474" w14:textId="77777777" w:rsidR="00370BBA" w:rsidRDefault="00370BBA" w:rsidP="00370BBA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Dimensi Ekologi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1572"/>
        <w:gridCol w:w="2541"/>
        <w:gridCol w:w="816"/>
        <w:gridCol w:w="670"/>
        <w:gridCol w:w="1778"/>
      </w:tblGrid>
      <w:tr w:rsidR="00370BBA" w14:paraId="321DCD62" w14:textId="77777777" w:rsidTr="00A060D0">
        <w:tc>
          <w:tcPr>
            <w:tcW w:w="550" w:type="dxa"/>
          </w:tcPr>
          <w:p w14:paraId="24DCCA79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72" w:type="dxa"/>
          </w:tcPr>
          <w:p w14:paraId="45503FC0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Atribut</w:t>
            </w:r>
          </w:p>
        </w:tc>
        <w:tc>
          <w:tcPr>
            <w:tcW w:w="2541" w:type="dxa"/>
          </w:tcPr>
          <w:p w14:paraId="32AA80A4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Pengukuran Indikator</w:t>
            </w:r>
          </w:p>
        </w:tc>
        <w:tc>
          <w:tcPr>
            <w:tcW w:w="816" w:type="dxa"/>
          </w:tcPr>
          <w:p w14:paraId="5215EFE4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</w:p>
        </w:tc>
        <w:tc>
          <w:tcPr>
            <w:tcW w:w="670" w:type="dxa"/>
          </w:tcPr>
          <w:p w14:paraId="2EA0CF47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</w:p>
        </w:tc>
        <w:tc>
          <w:tcPr>
            <w:tcW w:w="1778" w:type="dxa"/>
          </w:tcPr>
          <w:p w14:paraId="6A3C9B46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Dasar Penentu</w:t>
            </w:r>
          </w:p>
        </w:tc>
      </w:tr>
      <w:tr w:rsidR="00370BBA" w14:paraId="0ADC0A4C" w14:textId="77777777" w:rsidTr="00A060D0">
        <w:tc>
          <w:tcPr>
            <w:tcW w:w="550" w:type="dxa"/>
          </w:tcPr>
          <w:p w14:paraId="3C5CF33B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2" w:type="dxa"/>
          </w:tcPr>
          <w:p w14:paraId="54EBF4FA" w14:textId="77777777" w:rsidR="00370BBA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kesesuaian tanah</w:t>
            </w:r>
          </w:p>
        </w:tc>
        <w:tc>
          <w:tcPr>
            <w:tcW w:w="2541" w:type="dxa"/>
          </w:tcPr>
          <w:p w14:paraId="7B21ECCA" w14:textId="77777777" w:rsidR="00370BBA" w:rsidRDefault="00370BBA" w:rsidP="00370BB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2"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  <w:p w14:paraId="5F85F6A5" w14:textId="77777777" w:rsidR="00370BBA" w:rsidRDefault="00370BBA" w:rsidP="00370BB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2">
              <w:rPr>
                <w:rFonts w:ascii="Times New Roman" w:hAnsi="Times New Roman" w:cs="Times New Roman"/>
                <w:sz w:val="24"/>
                <w:szCs w:val="24"/>
              </w:rPr>
              <w:t>Sesuai marginal</w:t>
            </w:r>
          </w:p>
          <w:p w14:paraId="3153FC1F" w14:textId="77777777" w:rsidR="00370BBA" w:rsidRDefault="00370BBA" w:rsidP="00370BB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2">
              <w:rPr>
                <w:rFonts w:ascii="Times New Roman" w:hAnsi="Times New Roman" w:cs="Times New Roman"/>
                <w:sz w:val="24"/>
                <w:szCs w:val="24"/>
              </w:rPr>
              <w:t>Cukup sesuai</w:t>
            </w:r>
          </w:p>
          <w:p w14:paraId="7DFC057A" w14:textId="77777777" w:rsidR="00370BBA" w:rsidRPr="00DB1A42" w:rsidRDefault="00370BBA" w:rsidP="00370BBA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A42">
              <w:rPr>
                <w:rFonts w:ascii="Times New Roman" w:hAnsi="Times New Roman" w:cs="Times New Roman"/>
                <w:sz w:val="24"/>
                <w:szCs w:val="24"/>
              </w:rPr>
              <w:t>Sangat sesuai</w:t>
            </w:r>
          </w:p>
          <w:p w14:paraId="486B1FD1" w14:textId="77777777" w:rsidR="00370BBA" w:rsidRPr="00E564C2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0B07090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1BDB23C6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40F82624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Permentan No. 79, 2013</w:t>
            </w:r>
          </w:p>
        </w:tc>
      </w:tr>
      <w:tr w:rsidR="00370BBA" w14:paraId="15EE79C4" w14:textId="77777777" w:rsidTr="00A060D0">
        <w:tc>
          <w:tcPr>
            <w:tcW w:w="550" w:type="dxa"/>
          </w:tcPr>
          <w:p w14:paraId="3683C992" w14:textId="77777777" w:rsidR="00370BBA" w:rsidRPr="00D86CF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2" w:type="dxa"/>
          </w:tcPr>
          <w:p w14:paraId="78D8B636" w14:textId="77777777" w:rsidR="00370BBA" w:rsidRPr="00D86CFA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PH tanah</w:t>
            </w:r>
          </w:p>
        </w:tc>
        <w:tc>
          <w:tcPr>
            <w:tcW w:w="2541" w:type="dxa"/>
          </w:tcPr>
          <w:p w14:paraId="2CD31D18" w14:textId="77777777" w:rsidR="00370BBA" w:rsidRPr="00D86CFA" w:rsidRDefault="00370BBA" w:rsidP="00370BBA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 xml:space="preserve">&lt; PH 5 </w:t>
            </w:r>
          </w:p>
          <w:p w14:paraId="3A0FF5B7" w14:textId="77777777" w:rsidR="00370BBA" w:rsidRPr="00D86CFA" w:rsidRDefault="00370BBA" w:rsidP="00370BBA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PH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PH 6</w:t>
            </w:r>
          </w:p>
          <w:p w14:paraId="115238B6" w14:textId="77777777" w:rsidR="00370BBA" w:rsidRPr="00D86CFA" w:rsidRDefault="00370BBA" w:rsidP="00370BBA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PH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PH 7</w:t>
            </w:r>
          </w:p>
        </w:tc>
        <w:tc>
          <w:tcPr>
            <w:tcW w:w="816" w:type="dxa"/>
          </w:tcPr>
          <w:p w14:paraId="1A565FAF" w14:textId="77777777" w:rsidR="00370BBA" w:rsidRPr="00D86CF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7EA16D93" w14:textId="77777777" w:rsidR="00370BBA" w:rsidRPr="00D86CF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11F598AA" w14:textId="77777777" w:rsidR="00370BBA" w:rsidRPr="00D86CF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CFA">
              <w:rPr>
                <w:rFonts w:ascii="Times New Roman" w:hAnsi="Times New Roman" w:cs="Times New Roman"/>
                <w:sz w:val="24"/>
                <w:szCs w:val="24"/>
              </w:rPr>
              <w:t>Balitbang Pertanian, 2020</w:t>
            </w:r>
          </w:p>
        </w:tc>
      </w:tr>
      <w:tr w:rsidR="00370BBA" w14:paraId="6BC88C6B" w14:textId="77777777" w:rsidTr="00A060D0">
        <w:tc>
          <w:tcPr>
            <w:tcW w:w="550" w:type="dxa"/>
          </w:tcPr>
          <w:p w14:paraId="78C21D08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2" w:type="dxa"/>
          </w:tcPr>
          <w:p w14:paraId="49E0AB06" w14:textId="77777777" w:rsidR="00370BBA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Penggunaan bibit porang</w:t>
            </w:r>
          </w:p>
        </w:tc>
        <w:tc>
          <w:tcPr>
            <w:tcW w:w="2541" w:type="dxa"/>
          </w:tcPr>
          <w:p w14:paraId="4B0DED68" w14:textId="77777777" w:rsidR="00370BBA" w:rsidRDefault="00370BBA" w:rsidP="00370BB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ideal</w:t>
            </w:r>
          </w:p>
          <w:p w14:paraId="70597BA8" w14:textId="77777777" w:rsidR="00370BBA" w:rsidRDefault="00370BBA" w:rsidP="00370BB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 marginal</w:t>
            </w:r>
          </w:p>
          <w:p w14:paraId="33E9C3CF" w14:textId="77777777" w:rsidR="00370BBA" w:rsidRDefault="00370BBA" w:rsidP="00370BB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272">
              <w:rPr>
                <w:rFonts w:ascii="Times New Roman" w:hAnsi="Times New Roman" w:cs="Times New Roman"/>
                <w:sz w:val="24"/>
                <w:szCs w:val="24"/>
              </w:rPr>
              <w:t xml:space="preserve">Cukup ideal </w:t>
            </w:r>
          </w:p>
          <w:p w14:paraId="2A09A5B5" w14:textId="77777777" w:rsidR="00370BBA" w:rsidRPr="00631272" w:rsidRDefault="00370BBA" w:rsidP="00370BBA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ideal</w:t>
            </w:r>
          </w:p>
        </w:tc>
        <w:tc>
          <w:tcPr>
            <w:tcW w:w="816" w:type="dxa"/>
          </w:tcPr>
          <w:p w14:paraId="4F26CB7F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1E59B090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71D74D97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Permentan No. 79, 2013</w:t>
            </w:r>
          </w:p>
        </w:tc>
      </w:tr>
      <w:tr w:rsidR="00370BBA" w14:paraId="4272CFF1" w14:textId="77777777" w:rsidTr="00A060D0">
        <w:tc>
          <w:tcPr>
            <w:tcW w:w="550" w:type="dxa"/>
          </w:tcPr>
          <w:p w14:paraId="07BFDABD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72" w:type="dxa"/>
          </w:tcPr>
          <w:p w14:paraId="66372D7E" w14:textId="77777777" w:rsidR="00370BBA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kesuburan tanah</w:t>
            </w:r>
          </w:p>
        </w:tc>
        <w:tc>
          <w:tcPr>
            <w:tcW w:w="2541" w:type="dxa"/>
          </w:tcPr>
          <w:p w14:paraId="6DD93AC0" w14:textId="77777777" w:rsidR="00370BBA" w:rsidRDefault="00370BBA" w:rsidP="00370BB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rendah</w:t>
            </w:r>
          </w:p>
          <w:p w14:paraId="41AFBAE1" w14:textId="77777777" w:rsidR="00370BBA" w:rsidRDefault="00370BBA" w:rsidP="00370BB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  <w:p w14:paraId="0DA12F92" w14:textId="77777777" w:rsidR="00370BBA" w:rsidRDefault="00370BBA" w:rsidP="00370BB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  <w:p w14:paraId="7BAAA1BE" w14:textId="77777777" w:rsidR="00370BBA" w:rsidRPr="00404A47" w:rsidRDefault="00370BBA" w:rsidP="00370BBA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A47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</w:p>
        </w:tc>
        <w:tc>
          <w:tcPr>
            <w:tcW w:w="816" w:type="dxa"/>
          </w:tcPr>
          <w:p w14:paraId="5C0BEE95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50CCAE02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573C616F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Sumarwanto, dkk 2011</w:t>
            </w:r>
          </w:p>
        </w:tc>
      </w:tr>
      <w:tr w:rsidR="00370BBA" w14:paraId="01647EB6" w14:textId="77777777" w:rsidTr="00A060D0">
        <w:tc>
          <w:tcPr>
            <w:tcW w:w="550" w:type="dxa"/>
          </w:tcPr>
          <w:p w14:paraId="49A02A9D" w14:textId="77777777" w:rsidR="00370BBA" w:rsidRPr="00847DDC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72" w:type="dxa"/>
            <w:vAlign w:val="bottom"/>
          </w:tcPr>
          <w:p w14:paraId="208FAF9D" w14:textId="77777777" w:rsidR="00370BBA" w:rsidRPr="00847DDC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ketersediaan air berdasarkan curah hujan</w:t>
            </w:r>
          </w:p>
        </w:tc>
        <w:tc>
          <w:tcPr>
            <w:tcW w:w="2541" w:type="dxa"/>
          </w:tcPr>
          <w:p w14:paraId="4350E710" w14:textId="77777777" w:rsidR="00370BBA" w:rsidRPr="00847DDC" w:rsidRDefault="00370BBA" w:rsidP="00370BBA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&lt; 500 mm/tahun</w:t>
            </w:r>
          </w:p>
          <w:p w14:paraId="11BD202A" w14:textId="77777777" w:rsidR="00370BBA" w:rsidRPr="00847DDC" w:rsidRDefault="00370BBA" w:rsidP="00370BBA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500-1000 mm/tahun</w:t>
            </w:r>
          </w:p>
          <w:p w14:paraId="1F87AC73" w14:textId="77777777" w:rsidR="00370BBA" w:rsidRPr="00847DDC" w:rsidRDefault="00370BBA" w:rsidP="00370BBA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1000-1500 mm/tahun</w:t>
            </w:r>
          </w:p>
        </w:tc>
        <w:tc>
          <w:tcPr>
            <w:tcW w:w="816" w:type="dxa"/>
          </w:tcPr>
          <w:p w14:paraId="32EF6C4E" w14:textId="77777777" w:rsidR="00370BBA" w:rsidRPr="00847DDC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261AAC7A" w14:textId="77777777" w:rsidR="00370BBA" w:rsidRPr="00847DDC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68578A60" w14:textId="77777777" w:rsidR="00370BBA" w:rsidRPr="00847DDC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DDC">
              <w:rPr>
                <w:rFonts w:ascii="Times New Roman" w:hAnsi="Times New Roman" w:cs="Times New Roman"/>
                <w:sz w:val="24"/>
                <w:szCs w:val="24"/>
              </w:rPr>
              <w:t>Balitbang Hasil Hutan Bukan Kayu, 2019</w:t>
            </w:r>
          </w:p>
        </w:tc>
      </w:tr>
      <w:tr w:rsidR="00370BBA" w14:paraId="6E59EE6C" w14:textId="77777777" w:rsidTr="00A060D0">
        <w:tc>
          <w:tcPr>
            <w:tcW w:w="550" w:type="dxa"/>
          </w:tcPr>
          <w:p w14:paraId="075DCCEF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2" w:type="dxa"/>
          </w:tcPr>
          <w:p w14:paraId="348BA4DF" w14:textId="77777777" w:rsidR="00370BBA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kerapatan naungan</w:t>
            </w:r>
          </w:p>
        </w:tc>
        <w:tc>
          <w:tcPr>
            <w:tcW w:w="2541" w:type="dxa"/>
          </w:tcPr>
          <w:p w14:paraId="6C40DF41" w14:textId="77777777" w:rsidR="00370BBA" w:rsidRDefault="00370BBA" w:rsidP="00370BB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rendah (&lt;40%)</w:t>
            </w:r>
          </w:p>
          <w:p w14:paraId="0FC1B9D0" w14:textId="77777777" w:rsidR="00370BBA" w:rsidRDefault="00370BBA" w:rsidP="00370BB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Sedang (40-60%)</w:t>
            </w:r>
          </w:p>
          <w:p w14:paraId="16021FBB" w14:textId="77777777" w:rsidR="00370BBA" w:rsidRPr="00840B6C" w:rsidRDefault="00370BBA" w:rsidP="00370BB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Tinggi (40-80%)</w:t>
            </w:r>
          </w:p>
        </w:tc>
        <w:tc>
          <w:tcPr>
            <w:tcW w:w="816" w:type="dxa"/>
          </w:tcPr>
          <w:p w14:paraId="6A880121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7EA031AA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629E4F6D" w14:textId="77777777" w:rsidR="00370BBA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Balitbang Pertanian, 2020</w:t>
            </w:r>
          </w:p>
        </w:tc>
      </w:tr>
      <w:tr w:rsidR="00370BBA" w14:paraId="24C2E75B" w14:textId="77777777" w:rsidTr="00A060D0">
        <w:tc>
          <w:tcPr>
            <w:tcW w:w="550" w:type="dxa"/>
          </w:tcPr>
          <w:p w14:paraId="0B1C9FAC" w14:textId="77777777" w:rsidR="00370BBA" w:rsidRPr="00E802BB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2" w:type="dxa"/>
          </w:tcPr>
          <w:p w14:paraId="64263577" w14:textId="77777777" w:rsidR="00370BBA" w:rsidRPr="00E802BB" w:rsidRDefault="00370BBA" w:rsidP="00A06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Ketinggian lahan</w:t>
            </w:r>
          </w:p>
        </w:tc>
        <w:tc>
          <w:tcPr>
            <w:tcW w:w="2541" w:type="dxa"/>
          </w:tcPr>
          <w:p w14:paraId="28DE07F9" w14:textId="77777777" w:rsidR="00370BBA" w:rsidRPr="00E802BB" w:rsidRDefault="00370BBA" w:rsidP="00370BBA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&lt; 150 mdpl</w:t>
            </w:r>
          </w:p>
          <w:p w14:paraId="68E4AAF4" w14:textId="77777777" w:rsidR="00370BBA" w:rsidRPr="00E802BB" w:rsidRDefault="00370BBA" w:rsidP="00370BBA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150-300 mdpl</w:t>
            </w:r>
          </w:p>
          <w:p w14:paraId="277F4821" w14:textId="77777777" w:rsidR="00370BBA" w:rsidRPr="00E802BB" w:rsidRDefault="00370BBA" w:rsidP="00370BBA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300-450 mdpl</w:t>
            </w:r>
          </w:p>
          <w:p w14:paraId="58FEECA2" w14:textId="77777777" w:rsidR="00370BBA" w:rsidRPr="00E802BB" w:rsidRDefault="00370BBA" w:rsidP="00370BBA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450-600 mdpl</w:t>
            </w:r>
          </w:p>
        </w:tc>
        <w:tc>
          <w:tcPr>
            <w:tcW w:w="816" w:type="dxa"/>
          </w:tcPr>
          <w:p w14:paraId="46C8EA1A" w14:textId="77777777" w:rsidR="00370BBA" w:rsidRPr="00E802BB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24C9CCD3" w14:textId="77777777" w:rsidR="00370BBA" w:rsidRPr="00E802BB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6CC38B46" w14:textId="77777777" w:rsidR="00370BBA" w:rsidRPr="00E802BB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2BB">
              <w:rPr>
                <w:rFonts w:ascii="Times New Roman" w:hAnsi="Times New Roman" w:cs="Times New Roman"/>
                <w:sz w:val="24"/>
                <w:szCs w:val="24"/>
              </w:rPr>
              <w:t>Balitbang Hasil Hutan Bukan Kayu, 2019</w:t>
            </w:r>
          </w:p>
        </w:tc>
      </w:tr>
      <w:tr w:rsidR="00370BBA" w14:paraId="3F0080D1" w14:textId="77777777" w:rsidTr="00A060D0">
        <w:tc>
          <w:tcPr>
            <w:tcW w:w="550" w:type="dxa"/>
          </w:tcPr>
          <w:p w14:paraId="64324953" w14:textId="77777777" w:rsidR="00370BBA" w:rsidRPr="007C3C7D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72" w:type="dxa"/>
          </w:tcPr>
          <w:p w14:paraId="7833E8FD" w14:textId="77777777" w:rsidR="00370BBA" w:rsidRPr="007C3C7D" w:rsidRDefault="00370BBA" w:rsidP="00A060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C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Tingkat kesesuaian suhu</w:t>
            </w:r>
          </w:p>
        </w:tc>
        <w:tc>
          <w:tcPr>
            <w:tcW w:w="2541" w:type="dxa"/>
          </w:tcPr>
          <w:p w14:paraId="7A7E2B11" w14:textId="77777777" w:rsidR="00370BBA" w:rsidRPr="007C3C7D" w:rsidRDefault="00370BBA" w:rsidP="00370BBA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 xml:space="preserve">&lt; 18 </w:t>
            </w:r>
            <w:r w:rsidRPr="007C3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55472070" w14:textId="77777777" w:rsidR="00370BBA" w:rsidRPr="007C3C7D" w:rsidRDefault="00370BBA" w:rsidP="00370BBA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 xml:space="preserve">18-20 </w:t>
            </w:r>
            <w:r w:rsidRPr="007C3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24B44CDE" w14:textId="77777777" w:rsidR="00370BBA" w:rsidRPr="007C3C7D" w:rsidRDefault="00370BBA" w:rsidP="00370BBA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 xml:space="preserve">20-22 </w:t>
            </w:r>
            <w:r w:rsidRPr="007C3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3F5B4DE" w14:textId="77777777" w:rsidR="00370BBA" w:rsidRPr="007C3C7D" w:rsidRDefault="00370BBA" w:rsidP="00370BBA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 xml:space="preserve">23-35 </w:t>
            </w:r>
            <w:r w:rsidRPr="007C3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16" w:type="dxa"/>
          </w:tcPr>
          <w:p w14:paraId="742888C7" w14:textId="77777777" w:rsidR="00370BBA" w:rsidRPr="007C3C7D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0" w:type="dxa"/>
          </w:tcPr>
          <w:p w14:paraId="52143C38" w14:textId="77777777" w:rsidR="00370BBA" w:rsidRPr="007C3C7D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6D5708FB" w14:textId="77777777" w:rsidR="00370BBA" w:rsidRPr="007C3C7D" w:rsidRDefault="00370BBA" w:rsidP="00A060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7D">
              <w:rPr>
                <w:rFonts w:ascii="Times New Roman" w:hAnsi="Times New Roman" w:cs="Times New Roman"/>
                <w:sz w:val="24"/>
                <w:szCs w:val="24"/>
              </w:rPr>
              <w:t>Balitbang Hasil Hutan Bukan Kayu, 2019</w:t>
            </w:r>
          </w:p>
        </w:tc>
      </w:tr>
    </w:tbl>
    <w:p w14:paraId="7E7404F2" w14:textId="77777777" w:rsidR="00370BBA" w:rsidRDefault="00370BBA"/>
    <w:sectPr w:rsidR="00370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A2248"/>
    <w:multiLevelType w:val="hybridMultilevel"/>
    <w:tmpl w:val="CEDA29D2"/>
    <w:lvl w:ilvl="0" w:tplc="ECD6917C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743C5"/>
    <w:multiLevelType w:val="hybridMultilevel"/>
    <w:tmpl w:val="237A5820"/>
    <w:lvl w:ilvl="0" w:tplc="9E82573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109BC"/>
    <w:multiLevelType w:val="hybridMultilevel"/>
    <w:tmpl w:val="C8EEE7B4"/>
    <w:lvl w:ilvl="0" w:tplc="576E6AD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55F1A"/>
    <w:multiLevelType w:val="hybridMultilevel"/>
    <w:tmpl w:val="4C2EFEFC"/>
    <w:lvl w:ilvl="0" w:tplc="900E04D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C646B"/>
    <w:multiLevelType w:val="hybridMultilevel"/>
    <w:tmpl w:val="335A7B0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B6624"/>
    <w:multiLevelType w:val="hybridMultilevel"/>
    <w:tmpl w:val="6124128E"/>
    <w:lvl w:ilvl="0" w:tplc="286E842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94773"/>
    <w:multiLevelType w:val="hybridMultilevel"/>
    <w:tmpl w:val="F7703D12"/>
    <w:lvl w:ilvl="0" w:tplc="3490EDDE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C1902"/>
    <w:multiLevelType w:val="hybridMultilevel"/>
    <w:tmpl w:val="3752A2C6"/>
    <w:lvl w:ilvl="0" w:tplc="D084DB3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91222"/>
    <w:multiLevelType w:val="hybridMultilevel"/>
    <w:tmpl w:val="6D32AD5A"/>
    <w:lvl w:ilvl="0" w:tplc="034CDDA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BA"/>
    <w:rsid w:val="0037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DF0A5"/>
  <w15:chartTrackingRefBased/>
  <w15:docId w15:val="{9DE42E69-6F2E-4B3C-B3A2-CADCE671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BBA"/>
    <w:pPr>
      <w:ind w:left="720"/>
      <w:contextualSpacing/>
    </w:pPr>
  </w:style>
  <w:style w:type="table" w:styleId="TableGrid">
    <w:name w:val="Table Grid"/>
    <w:basedOn w:val="TableNormal"/>
    <w:uiPriority w:val="39"/>
    <w:rsid w:val="0037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2021-11-09T12:37:00Z</dcterms:created>
  <dcterms:modified xsi:type="dcterms:W3CDTF">2021-11-09T12:38:00Z</dcterms:modified>
</cp:coreProperties>
</file>