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7E2" w:rsidRDefault="00F32229" w:rsidP="00B737E2">
      <w:pPr>
        <w:jc w:val="center"/>
        <w:rPr>
          <w:rFonts w:ascii="Times" w:hAnsi="Times" w:cs="Times"/>
          <w:b/>
          <w:bCs/>
          <w:color w:val="000000"/>
          <w:sz w:val="28"/>
          <w:shd w:val="clear" w:color="auto" w:fill="FFFFFF"/>
          <w:lang w:eastAsia="id-ID"/>
        </w:rPr>
      </w:pPr>
      <w:r w:rsidRPr="00EA20C3">
        <w:rPr>
          <w:rFonts w:ascii="Times" w:hAnsi="Times" w:cs="Times"/>
          <w:b/>
          <w:bCs/>
          <w:color w:val="000000"/>
          <w:sz w:val="28"/>
          <w:shd w:val="clear" w:color="auto" w:fill="FFFFFF"/>
          <w:lang w:val="id-ID" w:eastAsia="id-ID"/>
        </w:rPr>
        <w:t>SOSIALISASI INTEGREATED DIGITAL BUSINESS SEBAGAI PENDORONG DIGITALISASI PRODUK PADA KELOMPOK UMKM BATIK LESTARI KECAMATAN SAWAHAN KABUPATEN MADIUN</w:t>
      </w:r>
    </w:p>
    <w:p w:rsidR="00F5128E" w:rsidRPr="00F5128E" w:rsidRDefault="00F5128E" w:rsidP="00B737E2">
      <w:pPr>
        <w:jc w:val="center"/>
        <w:rPr>
          <w:rFonts w:ascii="Times" w:hAnsi="Times" w:cs="Times"/>
          <w:color w:val="000000"/>
          <w:sz w:val="28"/>
          <w:shd w:val="clear" w:color="auto" w:fill="FFFFFF"/>
          <w:lang w:eastAsia="id-ID"/>
        </w:rPr>
      </w:pPr>
    </w:p>
    <w:p w:rsidR="00B737E2" w:rsidRPr="00F5128E" w:rsidRDefault="00012EC0" w:rsidP="00B737E2">
      <w:pPr>
        <w:jc w:val="center"/>
        <w:rPr>
          <w:rFonts w:ascii="Times" w:hAnsi="Times" w:cs="Times"/>
          <w:color w:val="000000"/>
          <w:shd w:val="clear" w:color="auto" w:fill="FFFFFF"/>
          <w:lang w:eastAsia="id-ID"/>
        </w:rPr>
      </w:pPr>
      <w:r w:rsidRPr="00012EC0">
        <w:rPr>
          <w:rFonts w:ascii="Times" w:hAnsi="Times" w:cs="Times"/>
          <w:b/>
          <w:bCs/>
          <w:color w:val="000000"/>
          <w:shd w:val="clear" w:color="auto" w:fill="FFFFFF"/>
          <w:lang w:val="id-ID" w:eastAsia="id-ID"/>
        </w:rPr>
        <w:t>*</w:t>
      </w:r>
      <w:r w:rsidR="00F5128E" w:rsidRPr="00F5128E">
        <w:rPr>
          <w:rFonts w:ascii="Times" w:hAnsi="Times" w:cs="Times"/>
          <w:b/>
          <w:bCs/>
          <w:color w:val="000000"/>
          <w:shd w:val="clear" w:color="auto" w:fill="FFFFFF"/>
          <w:lang w:val="id-ID" w:eastAsia="id-ID"/>
        </w:rPr>
        <w:t>Muh Nur Luthfi Azis</w:t>
      </w:r>
      <w:r w:rsidRPr="00012EC0">
        <w:rPr>
          <w:rFonts w:ascii="Times" w:hAnsi="Times" w:cs="Times"/>
          <w:b/>
          <w:bCs/>
          <w:color w:val="000000"/>
          <w:shd w:val="clear" w:color="auto" w:fill="FFFFFF"/>
          <w:vertAlign w:val="superscript"/>
          <w:lang w:val="id-ID" w:eastAsia="id-ID"/>
        </w:rPr>
        <w:t>1</w:t>
      </w:r>
      <w:r w:rsidR="00B737E2" w:rsidRPr="00012EC0">
        <w:rPr>
          <w:rFonts w:ascii="Times" w:hAnsi="Times" w:cs="Times"/>
          <w:b/>
          <w:bCs/>
          <w:color w:val="000000"/>
          <w:shd w:val="clear" w:color="auto" w:fill="FFFFFF"/>
          <w:lang w:val="id-ID" w:eastAsia="id-ID"/>
        </w:rPr>
        <w:t>, </w:t>
      </w:r>
      <w:r w:rsidR="00F5128E" w:rsidRPr="00F5128E">
        <w:rPr>
          <w:rFonts w:ascii="Times" w:hAnsi="Times" w:cs="Times"/>
          <w:b/>
          <w:bCs/>
          <w:color w:val="000000"/>
          <w:shd w:val="clear" w:color="auto" w:fill="FFFFFF"/>
          <w:lang w:val="id-ID" w:eastAsia="id-ID"/>
        </w:rPr>
        <w:t>Estuning Dewi Hapsari</w:t>
      </w:r>
      <w:r w:rsidRPr="00012EC0">
        <w:rPr>
          <w:rFonts w:ascii="Times" w:hAnsi="Times" w:cs="Times"/>
          <w:b/>
          <w:bCs/>
          <w:color w:val="000000"/>
          <w:shd w:val="clear" w:color="auto" w:fill="FFFFFF"/>
          <w:vertAlign w:val="superscript"/>
          <w:lang w:val="id-ID" w:eastAsia="id-ID"/>
        </w:rPr>
        <w:t>2</w:t>
      </w:r>
      <w:r w:rsidRPr="00012EC0">
        <w:rPr>
          <w:rFonts w:ascii="Times" w:hAnsi="Times" w:cs="Times"/>
          <w:b/>
          <w:bCs/>
          <w:color w:val="000000"/>
          <w:shd w:val="clear" w:color="auto" w:fill="FFFFFF"/>
          <w:lang w:val="id-ID" w:eastAsia="id-ID"/>
        </w:rPr>
        <w:t>,</w:t>
      </w:r>
      <w:r w:rsidR="00B737E2" w:rsidRPr="00012EC0">
        <w:rPr>
          <w:rFonts w:ascii="Times" w:hAnsi="Times" w:cs="Times"/>
          <w:b/>
          <w:bCs/>
          <w:color w:val="000000"/>
          <w:shd w:val="clear" w:color="auto" w:fill="FFFFFF"/>
          <w:lang w:val="id-ID" w:eastAsia="id-ID"/>
        </w:rPr>
        <w:t> </w:t>
      </w:r>
      <w:r w:rsidR="00F5128E" w:rsidRPr="00F5128E">
        <w:rPr>
          <w:rFonts w:ascii="Times" w:hAnsi="Times" w:cs="Times"/>
          <w:b/>
          <w:bCs/>
          <w:color w:val="000000"/>
          <w:shd w:val="clear" w:color="auto" w:fill="FFFFFF"/>
          <w:lang w:val="id-ID" w:eastAsia="id-ID"/>
        </w:rPr>
        <w:t>Yoga Prisma Yuda</w:t>
      </w:r>
      <w:r w:rsidR="00B737E2" w:rsidRPr="00012EC0">
        <w:rPr>
          <w:rFonts w:ascii="Times" w:hAnsi="Times" w:cs="Times"/>
          <w:b/>
          <w:bCs/>
          <w:color w:val="000000"/>
          <w:shd w:val="clear" w:color="auto" w:fill="FFFFFF"/>
          <w:vertAlign w:val="superscript"/>
          <w:lang w:val="id-ID" w:eastAsia="id-ID"/>
        </w:rPr>
        <w:t>3</w:t>
      </w:r>
      <w:r w:rsidR="00F5128E">
        <w:rPr>
          <w:rFonts w:ascii="Times" w:hAnsi="Times" w:cs="Times"/>
          <w:b/>
          <w:bCs/>
          <w:color w:val="000000"/>
          <w:shd w:val="clear" w:color="auto" w:fill="FFFFFF"/>
          <w:lang w:eastAsia="id-ID"/>
        </w:rPr>
        <w:t>, Juwari</w:t>
      </w:r>
      <w:r w:rsidR="00F5128E" w:rsidRPr="00F5128E">
        <w:rPr>
          <w:rFonts w:ascii="Times" w:hAnsi="Times" w:cs="Times"/>
          <w:b/>
          <w:bCs/>
          <w:color w:val="000000"/>
          <w:shd w:val="clear" w:color="auto" w:fill="FFFFFF"/>
          <w:vertAlign w:val="superscript"/>
          <w:lang w:eastAsia="id-ID"/>
        </w:rPr>
        <w:t>4</w:t>
      </w:r>
    </w:p>
    <w:p w:rsidR="00B737E2" w:rsidRPr="00E20C9D" w:rsidRDefault="00B737E2" w:rsidP="00B737E2">
      <w:pPr>
        <w:jc w:val="center"/>
        <w:rPr>
          <w:rFonts w:ascii="Times" w:hAnsi="Times" w:cs="Times"/>
          <w:color w:val="000000"/>
          <w:shd w:val="clear" w:color="auto" w:fill="FFFFFF"/>
          <w:lang w:eastAsia="id-ID"/>
        </w:rPr>
      </w:pPr>
      <w:r w:rsidRPr="00012EC0">
        <w:rPr>
          <w:rFonts w:ascii="Times" w:hAnsi="Times" w:cs="Times"/>
          <w:color w:val="000000"/>
          <w:shd w:val="clear" w:color="auto" w:fill="FFFFFF"/>
          <w:vertAlign w:val="superscript"/>
          <w:lang w:val="id-ID" w:eastAsia="id-ID"/>
        </w:rPr>
        <w:t>1</w:t>
      </w:r>
      <w:r w:rsidRPr="00012EC0">
        <w:rPr>
          <w:rFonts w:ascii="Times" w:hAnsi="Times" w:cs="Times"/>
          <w:color w:val="000000"/>
          <w:shd w:val="clear" w:color="auto" w:fill="FFFFFF"/>
          <w:lang w:val="id-ID" w:eastAsia="id-ID"/>
        </w:rPr>
        <w:t xml:space="preserve">Fakultas </w:t>
      </w:r>
      <w:proofErr w:type="spellStart"/>
      <w:r w:rsidR="00E20C9D">
        <w:rPr>
          <w:rFonts w:ascii="Times" w:hAnsi="Times" w:cs="Times"/>
          <w:color w:val="000000"/>
          <w:shd w:val="clear" w:color="auto" w:fill="FFFFFF"/>
          <w:lang w:eastAsia="id-ID"/>
        </w:rPr>
        <w:t>Teknik</w:t>
      </w:r>
      <w:proofErr w:type="spellEnd"/>
      <w:r w:rsidRPr="00012EC0">
        <w:rPr>
          <w:rFonts w:ascii="Times" w:hAnsi="Times" w:cs="Times"/>
          <w:color w:val="000000"/>
          <w:shd w:val="clear" w:color="auto" w:fill="FFFFFF"/>
          <w:lang w:val="id-ID" w:eastAsia="id-ID"/>
        </w:rPr>
        <w:t xml:space="preserve">,Universitas </w:t>
      </w:r>
      <w:r w:rsidR="00E20C9D">
        <w:rPr>
          <w:rFonts w:ascii="Times" w:hAnsi="Times" w:cs="Times"/>
          <w:color w:val="000000"/>
          <w:shd w:val="clear" w:color="auto" w:fill="FFFFFF"/>
          <w:lang w:eastAsia="id-ID"/>
        </w:rPr>
        <w:t xml:space="preserve">PGRI </w:t>
      </w:r>
      <w:proofErr w:type="spellStart"/>
      <w:r w:rsidR="00E20C9D">
        <w:rPr>
          <w:rFonts w:ascii="Times" w:hAnsi="Times" w:cs="Times"/>
          <w:color w:val="000000"/>
          <w:shd w:val="clear" w:color="auto" w:fill="FFFFFF"/>
          <w:lang w:eastAsia="id-ID"/>
        </w:rPr>
        <w:t>Madiun</w:t>
      </w:r>
      <w:proofErr w:type="spellEnd"/>
    </w:p>
    <w:p w:rsidR="00B737E2" w:rsidRPr="00012EC0" w:rsidRDefault="00B737E2" w:rsidP="00B737E2">
      <w:pPr>
        <w:jc w:val="center"/>
        <w:rPr>
          <w:rFonts w:ascii="Times" w:hAnsi="Times" w:cs="Times"/>
          <w:color w:val="000000"/>
          <w:shd w:val="clear" w:color="auto" w:fill="FFFFFF"/>
          <w:lang w:val="id-ID" w:eastAsia="id-ID"/>
        </w:rPr>
      </w:pPr>
      <w:r w:rsidRPr="00012EC0">
        <w:rPr>
          <w:rFonts w:ascii="Times" w:hAnsi="Times" w:cs="Times"/>
          <w:color w:val="000000"/>
          <w:shd w:val="clear" w:color="auto" w:fill="FFFFFF"/>
          <w:vertAlign w:val="superscript"/>
          <w:lang w:val="id-ID" w:eastAsia="id-ID"/>
        </w:rPr>
        <w:t>2</w:t>
      </w:r>
      <w:r w:rsidRPr="00012EC0">
        <w:rPr>
          <w:rFonts w:ascii="Times" w:hAnsi="Times" w:cs="Times"/>
          <w:color w:val="000000"/>
          <w:shd w:val="clear" w:color="auto" w:fill="FFFFFF"/>
          <w:lang w:val="id-ID" w:eastAsia="id-ID"/>
        </w:rPr>
        <w:t xml:space="preserve">Fakultas </w:t>
      </w:r>
      <w:proofErr w:type="spellStart"/>
      <w:r w:rsidR="00E20C9D">
        <w:rPr>
          <w:rFonts w:ascii="Times" w:hAnsi="Times" w:cs="Times"/>
          <w:color w:val="000000"/>
          <w:shd w:val="clear" w:color="auto" w:fill="FFFFFF"/>
          <w:lang w:eastAsia="id-ID"/>
        </w:rPr>
        <w:t>Teknik</w:t>
      </w:r>
      <w:proofErr w:type="spellEnd"/>
      <w:r w:rsidR="00E20C9D" w:rsidRPr="00012EC0">
        <w:rPr>
          <w:rFonts w:ascii="Times" w:hAnsi="Times" w:cs="Times"/>
          <w:color w:val="000000"/>
          <w:shd w:val="clear" w:color="auto" w:fill="FFFFFF"/>
          <w:lang w:val="id-ID" w:eastAsia="id-ID"/>
        </w:rPr>
        <w:t xml:space="preserve">,Universitas </w:t>
      </w:r>
      <w:r w:rsidR="00E20C9D">
        <w:rPr>
          <w:rFonts w:ascii="Times" w:hAnsi="Times" w:cs="Times"/>
          <w:color w:val="000000"/>
          <w:shd w:val="clear" w:color="auto" w:fill="FFFFFF"/>
          <w:lang w:eastAsia="id-ID"/>
        </w:rPr>
        <w:t xml:space="preserve">PGRI </w:t>
      </w:r>
      <w:proofErr w:type="spellStart"/>
      <w:r w:rsidR="00E20C9D">
        <w:rPr>
          <w:rFonts w:ascii="Times" w:hAnsi="Times" w:cs="Times"/>
          <w:color w:val="000000"/>
          <w:shd w:val="clear" w:color="auto" w:fill="FFFFFF"/>
          <w:lang w:eastAsia="id-ID"/>
        </w:rPr>
        <w:t>Madiun</w:t>
      </w:r>
      <w:proofErr w:type="spellEnd"/>
    </w:p>
    <w:p w:rsidR="00B737E2" w:rsidRDefault="00B737E2" w:rsidP="00B737E2">
      <w:pPr>
        <w:jc w:val="center"/>
        <w:rPr>
          <w:rFonts w:ascii="Times" w:hAnsi="Times" w:cs="Times"/>
          <w:color w:val="000000"/>
          <w:shd w:val="clear" w:color="auto" w:fill="FFFFFF"/>
          <w:lang w:eastAsia="id-ID"/>
        </w:rPr>
      </w:pPr>
      <w:r w:rsidRPr="00012EC0">
        <w:rPr>
          <w:rFonts w:ascii="Times" w:hAnsi="Times" w:cs="Times"/>
          <w:color w:val="000000"/>
          <w:shd w:val="clear" w:color="auto" w:fill="FFFFFF"/>
          <w:vertAlign w:val="superscript"/>
          <w:lang w:val="id-ID" w:eastAsia="id-ID"/>
        </w:rPr>
        <w:t>3</w:t>
      </w:r>
      <w:r w:rsidRPr="00012EC0">
        <w:rPr>
          <w:rFonts w:ascii="Times" w:hAnsi="Times" w:cs="Times"/>
          <w:color w:val="000000"/>
          <w:shd w:val="clear" w:color="auto" w:fill="FFFFFF"/>
          <w:lang w:val="id-ID" w:eastAsia="id-ID"/>
        </w:rPr>
        <w:t xml:space="preserve">Fakultas </w:t>
      </w:r>
      <w:proofErr w:type="spellStart"/>
      <w:r w:rsidR="00E20C9D">
        <w:rPr>
          <w:rFonts w:ascii="Times" w:hAnsi="Times" w:cs="Times"/>
          <w:color w:val="000000"/>
          <w:shd w:val="clear" w:color="auto" w:fill="FFFFFF"/>
          <w:lang w:eastAsia="id-ID"/>
        </w:rPr>
        <w:t>Teknik</w:t>
      </w:r>
      <w:proofErr w:type="spellEnd"/>
      <w:r w:rsidR="00E20C9D" w:rsidRPr="00012EC0">
        <w:rPr>
          <w:rFonts w:ascii="Times" w:hAnsi="Times" w:cs="Times"/>
          <w:color w:val="000000"/>
          <w:shd w:val="clear" w:color="auto" w:fill="FFFFFF"/>
          <w:lang w:val="id-ID" w:eastAsia="id-ID"/>
        </w:rPr>
        <w:t xml:space="preserve">,Universitas </w:t>
      </w:r>
      <w:r w:rsidR="00E20C9D">
        <w:rPr>
          <w:rFonts w:ascii="Times" w:hAnsi="Times" w:cs="Times"/>
          <w:color w:val="000000"/>
          <w:shd w:val="clear" w:color="auto" w:fill="FFFFFF"/>
          <w:lang w:eastAsia="id-ID"/>
        </w:rPr>
        <w:t xml:space="preserve">PGRI </w:t>
      </w:r>
      <w:proofErr w:type="spellStart"/>
      <w:r w:rsidR="00E20C9D">
        <w:rPr>
          <w:rFonts w:ascii="Times" w:hAnsi="Times" w:cs="Times"/>
          <w:color w:val="000000"/>
          <w:shd w:val="clear" w:color="auto" w:fill="FFFFFF"/>
          <w:lang w:eastAsia="id-ID"/>
        </w:rPr>
        <w:t>Madiun</w:t>
      </w:r>
      <w:proofErr w:type="spellEnd"/>
    </w:p>
    <w:p w:rsidR="00E20C9D" w:rsidRDefault="00E20C9D" w:rsidP="00B737E2">
      <w:pPr>
        <w:jc w:val="center"/>
        <w:rPr>
          <w:rFonts w:ascii="Times" w:hAnsi="Times" w:cs="Times"/>
          <w:color w:val="000000"/>
          <w:shd w:val="clear" w:color="auto" w:fill="FFFFFF"/>
          <w:lang w:val="id-ID" w:eastAsia="id-ID"/>
        </w:rPr>
      </w:pPr>
      <w:r>
        <w:rPr>
          <w:rFonts w:ascii="Times" w:hAnsi="Times" w:cs="Times"/>
          <w:color w:val="000000"/>
          <w:shd w:val="clear" w:color="auto" w:fill="FFFFFF"/>
          <w:lang w:eastAsia="id-ID"/>
        </w:rPr>
        <w:t>4</w:t>
      </w:r>
      <w:r w:rsidRPr="00012EC0">
        <w:rPr>
          <w:rFonts w:ascii="Times" w:hAnsi="Times" w:cs="Times"/>
          <w:color w:val="000000"/>
          <w:shd w:val="clear" w:color="auto" w:fill="FFFFFF"/>
          <w:lang w:val="id-ID" w:eastAsia="id-ID"/>
        </w:rPr>
        <w:t xml:space="preserve">Fakultas </w:t>
      </w:r>
      <w:proofErr w:type="spellStart"/>
      <w:r>
        <w:rPr>
          <w:rFonts w:ascii="Times" w:hAnsi="Times" w:cs="Times"/>
          <w:color w:val="000000"/>
          <w:shd w:val="clear" w:color="auto" w:fill="FFFFFF"/>
          <w:lang w:eastAsia="id-ID"/>
        </w:rPr>
        <w:t>Teknik</w:t>
      </w:r>
      <w:proofErr w:type="spellEnd"/>
      <w:proofErr w:type="gramStart"/>
      <w:r w:rsidRPr="00012EC0">
        <w:rPr>
          <w:rFonts w:ascii="Times" w:hAnsi="Times" w:cs="Times"/>
          <w:color w:val="000000"/>
          <w:shd w:val="clear" w:color="auto" w:fill="FFFFFF"/>
          <w:lang w:val="id-ID" w:eastAsia="id-ID"/>
        </w:rPr>
        <w:t>,Universitas</w:t>
      </w:r>
      <w:proofErr w:type="gramEnd"/>
      <w:r w:rsidRPr="00012EC0">
        <w:rPr>
          <w:rFonts w:ascii="Times" w:hAnsi="Times" w:cs="Times"/>
          <w:color w:val="000000"/>
          <w:shd w:val="clear" w:color="auto" w:fill="FFFFFF"/>
          <w:lang w:val="id-ID" w:eastAsia="id-ID"/>
        </w:rPr>
        <w:t xml:space="preserve"> </w:t>
      </w:r>
      <w:r>
        <w:rPr>
          <w:rFonts w:ascii="Times" w:hAnsi="Times" w:cs="Times"/>
          <w:color w:val="000000"/>
          <w:shd w:val="clear" w:color="auto" w:fill="FFFFFF"/>
          <w:lang w:eastAsia="id-ID"/>
        </w:rPr>
        <w:t xml:space="preserve">PGRI </w:t>
      </w:r>
      <w:proofErr w:type="spellStart"/>
      <w:r>
        <w:rPr>
          <w:rFonts w:ascii="Times" w:hAnsi="Times" w:cs="Times"/>
          <w:color w:val="000000"/>
          <w:shd w:val="clear" w:color="auto" w:fill="FFFFFF"/>
          <w:lang w:eastAsia="id-ID"/>
        </w:rPr>
        <w:t>Madiun</w:t>
      </w:r>
      <w:proofErr w:type="spellEnd"/>
    </w:p>
    <w:p w:rsidR="00012EC0" w:rsidRPr="00012EC0" w:rsidRDefault="00012EC0" w:rsidP="00B737E2">
      <w:pPr>
        <w:jc w:val="center"/>
        <w:rPr>
          <w:rFonts w:ascii="Times" w:hAnsi="Times" w:cs="Times"/>
          <w:color w:val="000000"/>
          <w:shd w:val="clear" w:color="auto" w:fill="FFFFFF"/>
          <w:lang w:val="id-ID" w:eastAsia="id-ID"/>
        </w:rPr>
      </w:pPr>
    </w:p>
    <w:p w:rsidR="00960CAC" w:rsidRPr="00012EC0" w:rsidRDefault="00731696" w:rsidP="00012EC0">
      <w:pPr>
        <w:autoSpaceDE w:val="0"/>
        <w:autoSpaceDN w:val="0"/>
        <w:adjustRightInd w:val="0"/>
        <w:spacing w:line="360" w:lineRule="auto"/>
        <w:jc w:val="center"/>
        <w:rPr>
          <w:rFonts w:eastAsiaTheme="minorHAnsi"/>
          <w:color w:val="000000"/>
          <w:lang w:val="id-ID"/>
        </w:rPr>
      </w:pPr>
      <w:r w:rsidRPr="00012EC0">
        <w:rPr>
          <w:rFonts w:ascii="Times" w:hAnsi="Times" w:cs="Times"/>
          <w:color w:val="000000"/>
          <w:shd w:val="clear" w:color="auto" w:fill="FFFFFF"/>
          <w:lang w:val="id-ID" w:eastAsia="id-ID"/>
        </w:rPr>
        <w:t>*</w:t>
      </w:r>
      <w:r w:rsidR="00012EC0" w:rsidRPr="00012EC0">
        <w:rPr>
          <w:rFonts w:ascii="Times" w:hAnsi="Times" w:cs="Times"/>
          <w:color w:val="000000"/>
          <w:shd w:val="clear" w:color="auto" w:fill="FFFFFF"/>
          <w:lang w:val="id-ID" w:eastAsia="id-ID"/>
        </w:rPr>
        <w:t xml:space="preserve">Korespodensi : </w:t>
      </w:r>
      <w:r w:rsidR="009D0632" w:rsidRPr="009D0632">
        <w:rPr>
          <w:rFonts w:ascii="Times" w:hAnsi="Times" w:cs="Times"/>
          <w:color w:val="000000"/>
          <w:shd w:val="clear" w:color="auto" w:fill="FFFFFF"/>
          <w:lang w:val="id-ID" w:eastAsia="id-ID"/>
        </w:rPr>
        <w:t>nur.azis@unipma.ac.id</w:t>
      </w:r>
    </w:p>
    <w:p w:rsidR="00731696" w:rsidRPr="00CC455F" w:rsidRDefault="00731696" w:rsidP="00731696">
      <w:pPr>
        <w:pStyle w:val="04-ABSTRACT-subtitle"/>
        <w:ind w:left="1134"/>
        <w:jc w:val="center"/>
      </w:pPr>
      <w:r w:rsidRPr="00CC455F">
        <w:t>ABSTRACT</w:t>
      </w:r>
    </w:p>
    <w:p w:rsidR="00731696" w:rsidRDefault="00AC5E00" w:rsidP="00731696">
      <w:pPr>
        <w:pStyle w:val="05-ABSTRACTbody"/>
        <w:ind w:left="1134"/>
      </w:pPr>
      <w:r w:rsidRPr="00AC5E00">
        <w:t xml:space="preserve">Today's digital media opens up huge market opportunities. By applying the right techniques can increase traffic visits to social media. </w:t>
      </w:r>
      <w:proofErr w:type="gramStart"/>
      <w:r w:rsidRPr="00AC5E00">
        <w:t xml:space="preserve">Applying techniques using </w:t>
      </w:r>
      <w:proofErr w:type="spellStart"/>
      <w:r w:rsidRPr="00AC5E00">
        <w:t>hashtags</w:t>
      </w:r>
      <w:proofErr w:type="spellEnd"/>
      <w:r w:rsidRPr="00AC5E00">
        <w:t>, copywriting, and SEO.</w:t>
      </w:r>
      <w:proofErr w:type="gramEnd"/>
      <w:r w:rsidRPr="00AC5E00">
        <w:t xml:space="preserve"> UMKM Batik Lestari is currently still implementing conventional marketing. So needs assistance and training for Integrated Digital Business. </w:t>
      </w:r>
      <w:proofErr w:type="gramStart"/>
      <w:r w:rsidRPr="00AC5E00">
        <w:t xml:space="preserve">With the Integrated Digital Business method, website media and </w:t>
      </w:r>
      <w:proofErr w:type="spellStart"/>
      <w:r w:rsidRPr="00AC5E00">
        <w:t>Instagram</w:t>
      </w:r>
      <w:proofErr w:type="spellEnd"/>
      <w:r w:rsidRPr="00AC5E00">
        <w:t xml:space="preserve"> social media.</w:t>
      </w:r>
      <w:proofErr w:type="gramEnd"/>
      <w:r w:rsidRPr="00AC5E00">
        <w:t xml:space="preserve"> When there is no content and only uses the </w:t>
      </w:r>
      <w:proofErr w:type="spellStart"/>
      <w:r w:rsidRPr="00AC5E00">
        <w:t>hashtags</w:t>
      </w:r>
      <w:proofErr w:type="spellEnd"/>
      <w:r w:rsidRPr="00AC5E00">
        <w:t xml:space="preserve"> of the 44 user reachable accounts. Integrated condition no content, the account reachable 57 users. </w:t>
      </w:r>
      <w:proofErr w:type="gramStart"/>
      <w:r w:rsidRPr="00AC5E00">
        <w:t xml:space="preserve">Integrated when there is content with </w:t>
      </w:r>
      <w:proofErr w:type="spellStart"/>
      <w:r w:rsidRPr="00AC5E00">
        <w:t>hashtags</w:t>
      </w:r>
      <w:proofErr w:type="spellEnd"/>
      <w:r w:rsidRPr="00AC5E00">
        <w:t xml:space="preserve"> and copywriting, the accounts reachable by 78 users.</w:t>
      </w:r>
      <w:proofErr w:type="gramEnd"/>
      <w:r w:rsidRPr="00AC5E00">
        <w:t xml:space="preserve"> Integrated when conditions Use </w:t>
      </w:r>
      <w:proofErr w:type="spellStart"/>
      <w:r w:rsidRPr="00AC5E00">
        <w:t>hashtags</w:t>
      </w:r>
      <w:proofErr w:type="spellEnd"/>
      <w:r w:rsidRPr="00AC5E00">
        <w:t xml:space="preserve">, copywriting, SEO accounts reached 245 users. The increase in visitor traffic on social media accounts is very significant when applying the right </w:t>
      </w:r>
      <w:proofErr w:type="gramStart"/>
      <w:r w:rsidRPr="00AC5E00">
        <w:t>Integrated</w:t>
      </w:r>
      <w:proofErr w:type="gramEnd"/>
      <w:r w:rsidRPr="00AC5E00">
        <w:t xml:space="preserve"> technique.</w:t>
      </w:r>
    </w:p>
    <w:p w:rsidR="00731696" w:rsidRPr="001B00B7" w:rsidRDefault="00731696" w:rsidP="00731696">
      <w:pPr>
        <w:pStyle w:val="05-ABSTRACTbody"/>
        <w:ind w:left="1134"/>
      </w:pPr>
      <w:r w:rsidRPr="00CC455F">
        <w:rPr>
          <w:b/>
          <w:bCs/>
          <w:noProof/>
          <w:lang w:val="id-ID"/>
        </w:rPr>
        <w:t>Keywords</w:t>
      </w:r>
      <w:r w:rsidRPr="00CC455F">
        <w:rPr>
          <w:noProof/>
          <w:lang w:val="id-ID"/>
        </w:rPr>
        <w:t xml:space="preserve">: </w:t>
      </w:r>
      <w:r w:rsidR="00AC5E00" w:rsidRPr="00AC5E00">
        <w:rPr>
          <w:noProof/>
          <w:lang w:val="id-ID"/>
        </w:rPr>
        <w:t>Digital Business; Digital Media; Social Media; Instagram; Integrated; Social media</w:t>
      </w:r>
    </w:p>
    <w:p w:rsidR="00731696" w:rsidRPr="00CC455F" w:rsidRDefault="00731696" w:rsidP="00731696">
      <w:pPr>
        <w:pStyle w:val="06-ABSTRAK-subjudul"/>
        <w:ind w:left="1134"/>
        <w:jc w:val="center"/>
      </w:pPr>
      <w:r w:rsidRPr="00CC455F">
        <w:t>ABSTRAK</w:t>
      </w:r>
    </w:p>
    <w:p w:rsidR="00731696" w:rsidRPr="00A9456D" w:rsidRDefault="00763958" w:rsidP="00731696">
      <w:pPr>
        <w:pStyle w:val="07-ABSTRAK-teks"/>
        <w:ind w:left="1134"/>
        <w:rPr>
          <w:i/>
        </w:rPr>
      </w:pPr>
      <w:r w:rsidRPr="00763958">
        <w:t>Media digital saat ini sangat membuka peluang pasar yang besar. Dengan menerapkan teknik yang tepat dapat meningkatkan trafik kunjungan ke media sosial. Menerapkan teknik pemanfaatan menggunakan hastag, copywriting dan SEO.  UMKM Batik Lestari saat ini masih menerapkan pemasaran secara konvensional. Sehingga dibutuhkan pendampingan dan pelatihan Integreated Digital Business. Dengan metode Integreated Digital Business media website dan media sosial Instagram. Ketika kondisi tidak ada konten dan hanya menggunakan hastag akun terjangkau 44 pengguna. Integreated kondisi tidak ada konten akun terjangkau 57 pengguna. Integreated ketika kondisi ada konten dengan hastag dan copywriting akun terjangkau 78 pengguna.  Integreated ketika kondisi Penggunaan hastag, copywriting, SEO akun terjangkau 245 pengguna. Kenaikan trafik pengunjung pada akun media sosial sangat signifikan ketika menerapan teknik Integreated yang tepat.</w:t>
      </w:r>
      <w:r w:rsidR="00731696" w:rsidRPr="00A9456D">
        <w:rPr>
          <w:color w:val="000000"/>
        </w:rPr>
        <w:t xml:space="preserve"> </w:t>
      </w:r>
    </w:p>
    <w:p w:rsidR="00731696" w:rsidRPr="00FF53CB" w:rsidRDefault="00731696" w:rsidP="00731696">
      <w:pPr>
        <w:pStyle w:val="07-ABSTRAK-teks"/>
        <w:ind w:left="1134"/>
        <w:rPr>
          <w:color w:val="000000"/>
          <w:szCs w:val="24"/>
        </w:rPr>
      </w:pPr>
      <w:r w:rsidRPr="00A9456D">
        <w:rPr>
          <w:b/>
          <w:color w:val="000000"/>
          <w:szCs w:val="24"/>
        </w:rPr>
        <w:t>Kata kunci</w:t>
      </w:r>
      <w:r w:rsidRPr="00A9456D">
        <w:rPr>
          <w:rFonts w:eastAsia="MS Mincho"/>
          <w:color w:val="000000"/>
          <w:szCs w:val="24"/>
        </w:rPr>
        <w:t xml:space="preserve">: </w:t>
      </w:r>
      <w:r w:rsidR="00763958" w:rsidRPr="00763958">
        <w:rPr>
          <w:color w:val="000000"/>
          <w:szCs w:val="24"/>
        </w:rPr>
        <w:t>Digital Business; Instagram; Integreated; Media digital; Media sosial</w:t>
      </w:r>
    </w:p>
    <w:p w:rsidR="00A327A9" w:rsidRDefault="00A327A9" w:rsidP="00A327A9">
      <w:pPr>
        <w:pStyle w:val="ListParagraph"/>
        <w:autoSpaceDE w:val="0"/>
        <w:autoSpaceDN w:val="0"/>
        <w:adjustRightInd w:val="0"/>
        <w:spacing w:line="360" w:lineRule="auto"/>
        <w:ind w:left="1134"/>
        <w:jc w:val="both"/>
        <w:rPr>
          <w:rFonts w:eastAsiaTheme="minorHAnsi"/>
          <w:b/>
          <w:bCs/>
          <w:color w:val="000000"/>
        </w:rPr>
      </w:pPr>
    </w:p>
    <w:p w:rsidR="009748B4" w:rsidRPr="009748B4" w:rsidRDefault="00B7259A" w:rsidP="00A327A9">
      <w:pPr>
        <w:pStyle w:val="ListParagraph"/>
        <w:autoSpaceDE w:val="0"/>
        <w:autoSpaceDN w:val="0"/>
        <w:adjustRightInd w:val="0"/>
        <w:spacing w:line="360" w:lineRule="auto"/>
        <w:ind w:left="1134"/>
        <w:jc w:val="both"/>
        <w:rPr>
          <w:rFonts w:eastAsiaTheme="minorHAnsi"/>
          <w:b/>
          <w:bCs/>
          <w:i/>
          <w:iCs/>
          <w:color w:val="000000"/>
          <w:lang w:val="id-ID"/>
        </w:rPr>
      </w:pPr>
      <w:r w:rsidRPr="009748B4">
        <w:rPr>
          <w:rFonts w:eastAsiaTheme="minorHAnsi"/>
          <w:b/>
          <w:bCs/>
          <w:color w:val="000000"/>
          <w:lang w:val="id-ID"/>
        </w:rPr>
        <w:t>PENDAHULUAN</w:t>
      </w:r>
    </w:p>
    <w:p w:rsidR="002808C6" w:rsidRDefault="00B7259A" w:rsidP="002808C6">
      <w:pPr>
        <w:autoSpaceDE w:val="0"/>
        <w:autoSpaceDN w:val="0"/>
        <w:adjustRightInd w:val="0"/>
        <w:spacing w:line="360" w:lineRule="auto"/>
        <w:ind w:left="1134" w:firstLine="567"/>
        <w:jc w:val="both"/>
      </w:pPr>
      <w:r w:rsidRPr="00B7259A">
        <w:rPr>
          <w:lang w:val="id-ID"/>
        </w:rPr>
        <w:t xml:space="preserve">Sidomulyo merupakan salah satu desa di Kecamatan Sawahan yang berbatasan langsung dengan Kota Madiun. Desa Sidomulyo memiliki luas 2,08 km2 dengan total penduduk 3.032 Jiwa. Sebagai salah satu desa yang sedang membangun, desa ini senantiasa berupaya melakukan perbaikan di segala bidang, termasuk infrastuktur dan ekonomi. Dalam bidang ekonomi, Desa Sidomulyo </w:t>
      </w:r>
      <w:r w:rsidRPr="00B7259A">
        <w:rPr>
          <w:lang w:val="id-ID"/>
        </w:rPr>
        <w:lastRenderedPageBreak/>
        <w:t>mulai menggerakkan UMKM. Seluruh UMKM yang ada menjadi perhatian pemerintah desa dengan adanya alokasi Anggaran Dana Desa (ADD). Melalui anggaran yang ditetapkan, diharapkan dapat membangkitkan sektor ekonomi.</w:t>
      </w:r>
    </w:p>
    <w:p w:rsidR="002808C6" w:rsidRDefault="00B7259A" w:rsidP="002808C6">
      <w:pPr>
        <w:autoSpaceDE w:val="0"/>
        <w:autoSpaceDN w:val="0"/>
        <w:adjustRightInd w:val="0"/>
        <w:spacing w:line="360" w:lineRule="auto"/>
        <w:ind w:left="1134" w:firstLine="567"/>
        <w:jc w:val="both"/>
      </w:pPr>
      <w:r w:rsidRPr="00B7259A">
        <w:rPr>
          <w:lang w:val="id-ID"/>
        </w:rPr>
        <w:t>Desa Sidomulyo memiliki UMKM yang cukup dikenal di Kabupetan Madiun, yaitu UMKM Batik Lestari. UMKM ini terbentuk karena adanya keinginan ibu-ibu rumah tangga yang hendak mencari penghasilan tambahan. Ibu-ibu rumah tangga mencari kesibuka pada saat musim menanam padi telah selesai. Keinginan ibu-ibu ini kemudian disambut baik oleh salah seorang anggota masyarakat yang memiliki pengalaman dan pengetahuan tentang batik. Berkat keinginan yang kuat dan hendak menopang perekonomian keluarga, maka dibentuklah UMKM Batik Lestarti dengan koordinator Ibu Sri Lestari. Melalui komando Ibu Sri Lestari yang mengenalkan cara menggambar, membuat pola, memegang canting, membatik, hingga mewarna, maka terwujudlah batik yang diinginkan.</w:t>
      </w:r>
    </w:p>
    <w:p w:rsidR="002808C6" w:rsidRDefault="00B7259A" w:rsidP="002808C6">
      <w:pPr>
        <w:autoSpaceDE w:val="0"/>
        <w:autoSpaceDN w:val="0"/>
        <w:adjustRightInd w:val="0"/>
        <w:spacing w:line="360" w:lineRule="auto"/>
        <w:ind w:left="1134" w:firstLine="567"/>
        <w:jc w:val="both"/>
      </w:pPr>
      <w:r w:rsidRPr="00B7259A">
        <w:rPr>
          <w:lang w:val="id-ID"/>
        </w:rPr>
        <w:t xml:space="preserve">Batik UMKM Lestari yang beranggotakan ibu-ibu rumah tangga memiliki corak khas. Corak yang dipilih tidak jauh dengan kehidupan ibu rumah tangga di dapur, yaitu empon-empon atau biasa dikenal dengan rempah-rempah. Corak ini yang daingkat oleh UMKM Lestari dengan mengombinasikan beberapa gambar yang menjadi ikon di Kabupaten Madiun. UMKM Batik Lestari mengalami pasang surut dalam perkembangannya. Ada beberapa faktor yang menjadi kendala dalam perkembangan UMKM Batik Lestari. Berdasarkan hasil observasi dan evaluasi ditemukan. Kekuatan corak yang dipilih mengangkat potensi desa sekaligus Kabupaten Madiun, Pengrajin bersedia menerima pesanan dengan motif sesuai permintaan pembeli, kualitas bahan dan warna,  bahan yang digunakan memiliki kualitas bagus dan siap bersaing dengan produk batik lain. Adanya dukungan pemerintah setempat melalui penganggaran ADD dan </w:t>
      </w:r>
      <w:r w:rsidRPr="00B7259A">
        <w:t>l</w:t>
      </w:r>
      <w:r w:rsidRPr="00B7259A">
        <w:rPr>
          <w:lang w:val="id-ID"/>
        </w:rPr>
        <w:t>etak desa yang strategis sehingga mudah dijangkau oleh konsumen.</w:t>
      </w:r>
    </w:p>
    <w:p w:rsidR="007550C5" w:rsidRDefault="00B7259A" w:rsidP="007550C5">
      <w:pPr>
        <w:autoSpaceDE w:val="0"/>
        <w:autoSpaceDN w:val="0"/>
        <w:adjustRightInd w:val="0"/>
        <w:spacing w:line="360" w:lineRule="auto"/>
        <w:ind w:left="1134" w:firstLine="567"/>
        <w:jc w:val="both"/>
      </w:pPr>
      <w:proofErr w:type="gramStart"/>
      <w:r w:rsidRPr="00B7259A">
        <w:t>D</w:t>
      </w:r>
      <w:r w:rsidRPr="00B7259A">
        <w:rPr>
          <w:lang w:val="id-ID"/>
        </w:rPr>
        <w:t>itemukan</w:t>
      </w:r>
      <w:r w:rsidRPr="00B7259A">
        <w:t xml:space="preserve"> </w:t>
      </w:r>
      <w:proofErr w:type="spellStart"/>
      <w:r w:rsidRPr="00B7259A">
        <w:t>juga</w:t>
      </w:r>
      <w:proofErr w:type="spellEnd"/>
      <w:r w:rsidRPr="00B7259A">
        <w:t xml:space="preserve"> </w:t>
      </w:r>
      <w:proofErr w:type="spellStart"/>
      <w:r w:rsidRPr="00B7259A">
        <w:t>beberapa</w:t>
      </w:r>
      <w:proofErr w:type="spellEnd"/>
      <w:r w:rsidRPr="00B7259A">
        <w:rPr>
          <w:lang w:val="id-ID"/>
        </w:rPr>
        <w:t xml:space="preserve"> kelemahan, yaitu jumlah anggota yang berkurang karena seleksi alam dan </w:t>
      </w:r>
      <w:r w:rsidRPr="00B7259A">
        <w:t>p</w:t>
      </w:r>
      <w:r w:rsidRPr="00B7259A">
        <w:rPr>
          <w:lang w:val="id-ID"/>
        </w:rPr>
        <w:t>endapatan yang tidak menentu karena sesuai dengan omset yang diperoleh.</w:t>
      </w:r>
      <w:proofErr w:type="gramEnd"/>
      <w:r w:rsidRPr="00B7259A">
        <w:rPr>
          <w:lang w:val="id-ID"/>
        </w:rPr>
        <w:t xml:space="preserve"> Kendala lain adanya ancaman pandemi covid-19. Membuat kegiatan pemasaran terhenti karena masih dilakukan secara konvensional. Semakin banyaknya jumlah pengrajin batik yang berpotensi sebagai pesaing. UMKM Batik Lestari masih memiliki </w:t>
      </w:r>
      <w:r w:rsidRPr="00B7259A">
        <w:t>p</w:t>
      </w:r>
      <w:r w:rsidRPr="00B7259A">
        <w:rPr>
          <w:lang w:val="id-ID"/>
        </w:rPr>
        <w:t xml:space="preserve">eluang. Diantaranya produk batik yang dihasilkan memiliki corak khas daerah. Sumber daya manusia </w:t>
      </w:r>
      <w:r w:rsidRPr="00B7259A">
        <w:rPr>
          <w:lang w:val="id-ID"/>
        </w:rPr>
        <w:lastRenderedPageBreak/>
        <w:t>mampu melakukan pemasaran secara digital. Pada penelitian yang dilakukan sebelumnya bahwa dengan adanya aktivitas digital marketing yang bervariasi berbasis media sosial seperti Instagram, Youtube, serta Facebook y</w:t>
      </w:r>
      <w:r w:rsidRPr="00B7259A">
        <w:t>an</w:t>
      </w:r>
      <w:r w:rsidRPr="00B7259A">
        <w:rPr>
          <w:lang w:val="id-ID"/>
        </w:rPr>
        <w:t xml:space="preserve">g dilakukan melalui teknologi digital. Secara umum mampu menaikkan serta meningkatkan nilai jual produk UMKM, sehingga distribusi produk pada pasar domestik dapat berjalan pada masa pandemi </w:t>
      </w:r>
      <w:r w:rsidRPr="00B7259A">
        <w:t>c</w:t>
      </w:r>
      <w:r w:rsidRPr="00B7259A">
        <w:rPr>
          <w:lang w:val="id-ID"/>
        </w:rPr>
        <w:t xml:space="preserve">ovid-19 </w:t>
      </w:r>
      <w:r w:rsidRPr="00B7259A">
        <w:rPr>
          <w:lang w:val="id-ID"/>
        </w:rPr>
        <w:fldChar w:fldCharType="begin" w:fldLock="1"/>
      </w:r>
      <w:r w:rsidR="002F3875">
        <w:rPr>
          <w:lang w:val="id-ID"/>
        </w:rPr>
        <w:instrText>ADDIN CSL_CITATION {"citationItems":[{"id":"ITEM-1","itemData":{"DOI":"10.32493/jls.v2i2.p59-70","ISSN":"2655-9072","abstract":"Tujuan kegiatan pendampingan ini adalah sebagai respon atas temuan kebiasaan baru pelaku UMKM di era digital sekaligus di era pandemi Covid-19 yang berdampak pada diberlakukannya peraturan pembatasan sosial, sehingga perlu diupayakan penciptaan kebiasaan bisnis baru yang unggul dan kompetitif salah satunya adalah terkait manajemen pemasaran produk yang dilakukan melalui teknologi digital. Metode yang dilakukan dalam kegiatan ini adalah menggunakan metode Participation Action Research (PAR) yang mana dalam pelaksanaanya dilakukan melalui metode pendekatan secara partisipasif, kemudian diimplementasikan ke dalam sebuah aksi. Kegiatan pengabdian dilakukan dengan cara pendampingan produksi limbah ban karet pada kelompok pengrajin UMKM serta pembuatan sarana marketing melalui digital marketing berbasis sosial media. Dengan adanya kegiatan pengabdian ini, kelompok UMKM memiliki label produk dan sekaligus memiliki sarana marketing yang bervariasi berbasis media sosial seperti Instagram, Youtube, dan Facebook yang dilakukan melalui teknologi digital. Strategi ini secara langsung mampu meningkatkan dan mengembangkan nilai jual pengrajin UMKM limbah ban bekas, sehingga distribusi produk dalam pasar domestik dapat terselamatkan di masa pandemi Covid-19.","author":[{"dropping-particle":"","family":"Bakhri","given":"Syaeful","non-dropping-particle":"","parse-names":false,"suffix":""},{"dropping-particle":"","family":"Futiah","given":"Vuvut","non-dropping-particle":"","parse-names":false,"suffix":""}],"container-title":"Jurnal Loyalitas Sosial: Journal of Community Service in Humanities and Social Sciences","id":"ITEM-1","issue":"2","issued":{"date-parts":[["2020"]]},"page":"59","title":"Pendampingan dan Pengembangan Manajemen Pemasaran Produk UMKM Melalui Teknologi Digital Di Masa Pandemi Covid-19","type":"article-journal","volume":"2"},"uris":["http://www.mendeley.com/documents/?uuid=161e03b9-d2b6-4a36-8c4c-8dd8e774bb17"]}],"mendeley":{"formattedCitation":"(Bakhri &amp; Futiah, 2020)","plainTextFormattedCitation":"(Bakhri &amp; Futiah, 2020)","previouslyFormattedCitation":"(Bakhri &amp; Futiah, 2020)"},"properties":{"noteIndex":0},"schema":"https://github.com/citation-style-language/schema/raw/master/csl-citation.json"}</w:instrText>
      </w:r>
      <w:r w:rsidRPr="00B7259A">
        <w:rPr>
          <w:lang w:val="id-ID"/>
        </w:rPr>
        <w:fldChar w:fldCharType="separate"/>
      </w:r>
      <w:r w:rsidR="006776D8" w:rsidRPr="006776D8">
        <w:rPr>
          <w:noProof/>
          <w:lang w:val="id-ID"/>
        </w:rPr>
        <w:t>(Bakhri &amp; Futiah, 2020)</w:t>
      </w:r>
      <w:r w:rsidRPr="00B7259A">
        <w:rPr>
          <w:lang w:val="id-ID"/>
        </w:rPr>
        <w:fldChar w:fldCharType="end"/>
      </w:r>
      <w:r w:rsidRPr="00B7259A">
        <w:rPr>
          <w:lang w:val="id-ID"/>
        </w:rPr>
        <w:t xml:space="preserve">, </w:t>
      </w:r>
      <w:r w:rsidRPr="00B7259A">
        <w:rPr>
          <w:lang w:val="id-ID"/>
        </w:rPr>
        <w:fldChar w:fldCharType="begin" w:fldLock="1"/>
      </w:r>
      <w:r w:rsidR="002F3875">
        <w:rPr>
          <w:lang w:val="id-ID"/>
        </w:rPr>
        <w:instrText>ADDIN CSL_CITATION {"citationItems":[{"id":"ITEM-1","itemData":{"abstract":"The rapid development of business today has resulted in increasingly fierce competition. Not only how a business provides products and services but how the products and services that have been produced can be accepted, known, by consumers. Marketing communications today can be done anywhere and anytime due to technological advances such as social media. In this study the researcher aimed to find out how the Haloa Cafe's marketing strategy through social media Instagram, in this study using the new media theory. The method used is a case study with a qualitative approach. The result of this research is that Haloa Cafe chooses social media Instagram as the main marketing tool in social media. This is attributed to the increasing number of Instagram social media users and in accordance with the marketing target of Haloa Caf","author":[{"dropping-particle":"","family":"Rizky","given":"Nurul","non-dropping-particle":"","parse-names":false,"suffix":""},{"dropping-particle":"Di","family":"Setiawati","given":"Srewi","non-dropping-particle":"","parse-names":false,"suffix":""}],"container-title":"Jurnal Ilmu Komunikasi","id":"ITEM-1","issue":"2","issued":{"date-parts":[["2020"]]},"page":"178-190","title":"Penggunaan Media Sosial Instagram Haloa Cafe Sebagai Komunikasi Pemasaran Online","type":"article-journal","volume":"10"},"uris":["http://www.mendeley.com/documents/?uuid=50b0c2a5-f21e-460a-98ca-825a34c58e9b"]}],"mendeley":{"formattedCitation":"(Rizky &amp; Setiawati, 2020)","plainTextFormattedCitation":"(Rizky &amp; Setiawati, 2020)","previouslyFormattedCitation":"(Rizky &amp; Setiawati, 2020)"},"properties":{"noteIndex":0},"schema":"https://github.com/citation-style-language/schema/raw/master/csl-citation.json"}</w:instrText>
      </w:r>
      <w:r w:rsidRPr="00B7259A">
        <w:rPr>
          <w:lang w:val="id-ID"/>
        </w:rPr>
        <w:fldChar w:fldCharType="separate"/>
      </w:r>
      <w:r w:rsidR="006776D8" w:rsidRPr="006776D8">
        <w:rPr>
          <w:noProof/>
          <w:lang w:val="id-ID"/>
        </w:rPr>
        <w:t>(Rizky &amp; Setiawati, 2020)</w:t>
      </w:r>
      <w:r w:rsidRPr="00B7259A">
        <w:rPr>
          <w:lang w:val="id-ID"/>
        </w:rPr>
        <w:fldChar w:fldCharType="end"/>
      </w:r>
      <w:r w:rsidRPr="00B7259A">
        <w:rPr>
          <w:lang w:val="id-ID"/>
        </w:rPr>
        <w:t>.</w:t>
      </w:r>
    </w:p>
    <w:p w:rsidR="007550C5" w:rsidRDefault="00B7259A" w:rsidP="007550C5">
      <w:pPr>
        <w:autoSpaceDE w:val="0"/>
        <w:autoSpaceDN w:val="0"/>
        <w:adjustRightInd w:val="0"/>
        <w:spacing w:line="360" w:lineRule="auto"/>
        <w:ind w:left="1134" w:firstLine="567"/>
        <w:jc w:val="both"/>
      </w:pPr>
      <w:r w:rsidRPr="00B7259A">
        <w:rPr>
          <w:lang w:val="id-ID"/>
        </w:rPr>
        <w:t xml:space="preserve">Penelitian sebelumnya menjelakan, bahwa kelemahan yang dihadapi oleh UMKM sangat kompleks. Mencakup aneka macam indikator yang mana salah  satu dengan yangg lainnya saling berkaitan diantaranya; kurangnya permodalan baik jumlah dan Sumbernya, kurangnya kemampuan manajerial serta keterampilan beroperasi dalam mengorganisir serta terbatasnya pemasaran </w:t>
      </w:r>
      <w:r w:rsidRPr="00B7259A">
        <w:rPr>
          <w:lang w:val="id-ID"/>
        </w:rPr>
        <w:fldChar w:fldCharType="begin" w:fldLock="1"/>
      </w:r>
      <w:r w:rsidR="002F3875">
        <w:rPr>
          <w:lang w:val="id-ID"/>
        </w:rPr>
        <w:instrText>ADDIN CSL_CITATION {"citationItems":[{"id":"ITEM-1","itemData":{"abstract":"ABSTRAK Penelitian ini berkaitan dengan pengembangan pertumbuhan UMKM di Indonesia. Beberapa literatur dirujuk untuk memecahkan permasalah yang terjadi dan pengunaan data skunder diperoleh berasal dari dinas-dinas terkait seperti : BPS,BI dan Kementrian Koperasi dan UMKM. Kelemahan yang dihadapi oleh UMKM dalam meningkatkan kemampuan usaha sangat kompleks dan meliputi berbagai indikator yang mana salah satu dengan yang lainnya saling berkaitan antara lain; kurangnya permodalan baik jumlah maupun sumbernya, kurangnya kemampuan manajerial dan keterampilan beroperasi dalam mengorganisir dan terbatasnya pemasaran. Disamping hal-hal terdapat juga persaingan yang kurang sehat dan desakan ekonomi sehingga mengakibatkan ruang lingkup usaha menjadi sempit dan terbatas. Kekawatiran ini dilandasi bahwa Indonesia akan menghadapi MEA dan pasar bebas. Ketiaka itu terlaksana tuntutannya adalah UMKM harus mampu bersaing. Namun semua permasalah itu bisa terselesaikan dengan beberapa kebijakan yang membuka peluang bagi UMKM untuk dapat mengakses industri perbankan dengna mudah. Sebab pertumbuhan kredit yang dikucurkan sektor perbankan hanya 13,6%. Ini menujukan permasalah yang bersumber dari permodalan dapat dengan mudah terselesaikan dan berimbas kepada pengelolaan dan produk yang dihasilkan akan lebih kompetitif. Tantangan MEA yang dikawatirkan oleh Pemerintah dapat dihadapi dengan lebih baik. PENDAHULUAN Krisis yang menimpa Indonesia tahun 1997 diawali dengan krisis nilai tukar rupiah terhadap dollar AS dan krisis moneter yang berdampak pada perekonomian Indonesia yakni resesi ekonomi. Hal ini merupakan pelajaran yang sangat penting untuk kembali mencermati suatu pembangunan ekonomi yang benar-benar memiliki struktur yang kuat dan dapat bertahan dalam situasi apapun (Anggraini dan Nasution, 2013:105). Ketika krisis ekonomi menerpa dunia otomatis memperburuk kondisi ekonomi di Indonesia. Kondisi krisis terjadi priode tahun 1997 hingga 1998,hanya sektor UMKM (Usaha Mikro Kecil dan Menengah) yang mampu tetap berdiri kokoh. Data Badan Pusat Stastistik merilis keadaan tersebut pasca krisi ekonomi jumlah UMKM tidak berkurang, justru meningkat pertumbuhannya teruas, bahkan mampu menyerap 85 juta hingga 107 juta tenaga kerja samapai tahun 2012. Pada tahun itu jumlah pengusaha di Indonesia sebanyak 56.539.560 unit. Dari jumalh tersebut, UMKM sebanyak 56.534.592 unit atau sebesar 99,99%. Sisanya sekitar 0,01% atau sebesar 4.968 unit adalah Usaha bersekala besar. Fenomena ini me…","author":[{"dropping-particle":"","family":"Suci","given":"Yuli Rahmini","non-dropping-particle":"","parse-names":false,"suffix":""},{"dropping-particle":"","family":"Tinggi","given":"Sekolah","non-dropping-particle":"","parse-names":false,"suffix":""},{"dropping-particle":"","family":"Ekonomi","given":"Ilmu","non-dropping-particle":"","parse-names":false,"suffix":""}],"container-title":"Jurnal Ilmiah fakultasi Ekonomi","id":"ITEM-1","issued":{"date-parts":[["2017"]]},"title":"Perkembangan UMKM (Usaha Mikro Kecil Menengah) di Indonesia","type":"article-journal"},"uris":["http://www.mendeley.com/documents/?uuid=d08a148d-08c5-4877-ac13-d65825d9093b"]}],"mendeley":{"formattedCitation":"(Suci et al., 2017)","plainTextFormattedCitation":"(Suci et al., 2017)","previouslyFormattedCitation":"(Suci et al., 2017)"},"properties":{"noteIndex":0},"schema":"https://github.com/citation-style-language/schema/raw/master/csl-citation.json"}</w:instrText>
      </w:r>
      <w:r w:rsidRPr="00B7259A">
        <w:rPr>
          <w:lang w:val="id-ID"/>
        </w:rPr>
        <w:fldChar w:fldCharType="separate"/>
      </w:r>
      <w:r w:rsidR="006776D8" w:rsidRPr="006776D8">
        <w:rPr>
          <w:noProof/>
          <w:lang w:val="id-ID"/>
        </w:rPr>
        <w:t>(Suci et al., 2017)</w:t>
      </w:r>
      <w:r w:rsidRPr="00B7259A">
        <w:rPr>
          <w:lang w:val="id-ID"/>
        </w:rPr>
        <w:fldChar w:fldCharType="end"/>
      </w:r>
      <w:r w:rsidRPr="00B7259A">
        <w:rPr>
          <w:lang w:val="id-ID"/>
        </w:rPr>
        <w:t xml:space="preserve">, </w:t>
      </w:r>
      <w:r w:rsidRPr="00B7259A">
        <w:rPr>
          <w:lang w:val="id-ID"/>
        </w:rPr>
        <w:fldChar w:fldCharType="begin" w:fldLock="1"/>
      </w:r>
      <w:r w:rsidR="002F3875">
        <w:rPr>
          <w:lang w:val="id-ID"/>
        </w:rPr>
        <w:instrText>ADDIN CSL_CITATION {"citationItems":[{"id":"ITEM-1","itemData":{"abstract":"Penelitian ini berkaitan dengan pengembangan pertumbuhan UMKM di Indonesia. Beberapa literatur dirujuk untuk memecahkan permasalah yang terjadi dan pengunaan data skunder diperoleh berasal dari dinas-dinas terkait seperti : BPS,BI dan Kementrian Koperasi dan UMKM. Kelemahan yang dihadapi oleh UMKM dalam meningkatkan kemampuan usaha sangat kompleks dan meliputi berbagai indikator yang mana salah satu dengan yang lainnya saling berkaitan antara lain; kurangnya permodalan baik jumlah maupun sumbernya, kurangnya kemampuan manajerial dan keterampilan beroperasi dalam mengorganisir dan terbatasnya pemasaran. Disamping hal-hal terdapat juga persaingan yang kurang sehat dan desakan ekonomi sehingga mengakibatkan ruang lingkup usaha menjadi sempit dan terbatas. Kekawatiran ini dilandasi bahwa Indonesia akan menghadapi MEA dan pasar bebas. Ketiaka itu terlaksana tuntutannya adalah UMKM harus mampu bersaing. Namun semua permasalah itu bisa terselesaikan dengan beberapa kebijakan yang membuka peluang bagi UMKM untuk dapat mengakses industri perbankan dengna mudah. Sebab pertumbuhan kredit yang dikucurkan sektor perbankan hanya 13,6%. Ini menujukan permasalah yang bersumber dari permodalan dapat dengan mudah terselesaikan dan berimbas kepada pengelolaan dan produk yang dihasilkan akan lebih kompetitif. Tantangan MEA yang dikawatirkan oleh Pemerintah dapat dihadapi dengan lebih baik.","author":[{"dropping-particle":"","family":"Yuli","given":"Rahmini Suci","non-dropping-particle":"","parse-names":false,"suffix":""}],"container-title":"UU No. 20 Tahun 2008","id":"ITEM-1","issue":"1","issued":{"date-parts":[["2008"]]},"page":"1-31","title":"Usaha Mikro, Kecil dan Menengah","type":"article-journal"},"uris":["http://www.mendeley.com/documents/?uuid=0e957129-a9aa-4b75-b484-e74973b1d508"]}],"mendeley":{"formattedCitation":"(Yuli, 2008)","plainTextFormattedCitation":"(Yuli, 2008)","previouslyFormattedCitation":"(Yuli, 2008)"},"properties":{"noteIndex":0},"schema":"https://github.com/citation-style-language/schema/raw/master/csl-citation.json"}</w:instrText>
      </w:r>
      <w:r w:rsidRPr="00B7259A">
        <w:rPr>
          <w:lang w:val="id-ID"/>
        </w:rPr>
        <w:fldChar w:fldCharType="separate"/>
      </w:r>
      <w:r w:rsidR="006776D8" w:rsidRPr="006776D8">
        <w:rPr>
          <w:noProof/>
          <w:lang w:val="id-ID"/>
        </w:rPr>
        <w:t>(Yuli, 2008)</w:t>
      </w:r>
      <w:r w:rsidRPr="00B7259A">
        <w:rPr>
          <w:lang w:val="id-ID"/>
        </w:rPr>
        <w:fldChar w:fldCharType="end"/>
      </w:r>
      <w:r w:rsidRPr="00B7259A">
        <w:rPr>
          <w:lang w:val="id-ID"/>
        </w:rPr>
        <w:t>. Berdasarkan hasil analisis awal tim pelaksana, diketahui bahwa UMKM Batik Lestari belum memanfaatkan peluang pengembangan usaha yang dimiliki secara maksimal. Belum menggunakan media pemasaran produk yang efektif dan efisien. Selama ini promosi dilakukan dengan mengikuti pameran yang diselengg</w:t>
      </w:r>
      <w:r w:rsidRPr="00B7259A">
        <w:t>a</w:t>
      </w:r>
      <w:r w:rsidRPr="00B7259A">
        <w:rPr>
          <w:lang w:val="id-ID"/>
        </w:rPr>
        <w:t>rakan pemerintah Desa, Kecamatan, dan Kabupaten yang mulai berhenti karena adanya pandemik. Kurang mampu melakukan promosi dengan memanfaatkan teknologi atau digital sehingga publik sulit mengenal produk.</w:t>
      </w:r>
      <w:r w:rsidRPr="00B7259A">
        <w:t xml:space="preserve"> </w:t>
      </w:r>
      <w:r w:rsidRPr="00B7259A">
        <w:rPr>
          <w:lang w:val="id-ID"/>
        </w:rPr>
        <w:t xml:space="preserve"> </w:t>
      </w:r>
      <w:proofErr w:type="spellStart"/>
      <w:r w:rsidRPr="00B7259A">
        <w:t>Pada</w:t>
      </w:r>
      <w:proofErr w:type="spellEnd"/>
      <w:r w:rsidRPr="00B7259A">
        <w:t xml:space="preserve"> </w:t>
      </w:r>
      <w:proofErr w:type="spellStart"/>
      <w:r w:rsidRPr="00B7259A">
        <w:t>penel</w:t>
      </w:r>
      <w:proofErr w:type="spellEnd"/>
      <w:r w:rsidRPr="00B7259A">
        <w:rPr>
          <w:lang w:val="id-ID"/>
        </w:rPr>
        <w:t>i</w:t>
      </w:r>
      <w:proofErr w:type="spellStart"/>
      <w:r w:rsidRPr="00B7259A">
        <w:t>tian</w:t>
      </w:r>
      <w:proofErr w:type="spellEnd"/>
      <w:r w:rsidRPr="00B7259A">
        <w:t xml:space="preserve"> </w:t>
      </w:r>
      <w:proofErr w:type="spellStart"/>
      <w:r w:rsidRPr="00B7259A">
        <w:t>sebelumnya</w:t>
      </w:r>
      <w:proofErr w:type="spellEnd"/>
      <w:r w:rsidRPr="00B7259A">
        <w:rPr>
          <w:lang w:val="id-ID"/>
        </w:rPr>
        <w:t xml:space="preserve"> yang dilakukan Janiva Ayu Lestari dan Farlane S. Rumokoy</w:t>
      </w:r>
      <w:r w:rsidRPr="00B7259A">
        <w:t xml:space="preserve"> </w:t>
      </w:r>
      <w:r w:rsidRPr="00B7259A">
        <w:rPr>
          <w:lang w:val="id-ID"/>
        </w:rPr>
        <w:t xml:space="preserve">terdapat kenaikan sekitar 50% penjualan setelah menggunakan media soail </w:t>
      </w:r>
      <w:r w:rsidRPr="00B7259A">
        <w:rPr>
          <w:lang w:val="id-ID"/>
        </w:rPr>
        <w:fldChar w:fldCharType="begin" w:fldLock="1"/>
      </w:r>
      <w:r w:rsidR="002F3875">
        <w:rPr>
          <w:lang w:val="id-ID"/>
        </w:rPr>
        <w:instrText>ADDIN CSL_CITATION {"citationItems":[{"id":"ITEM-1","itemData":{"author":[{"dropping-particle":"","family":"Lestari","given":"Janiva Ayu","non-dropping-particle":"","parse-names":false,"suffix":""},{"dropping-particle":"","family":"Rumokoy","given":"Farlane S.","non-dropping-particle":"","parse-names":false,"suffix":""}],"id":"ITEM-1","issue":"4","issued":{"date-parts":[["2018"]]},"page":"3693-3702","title":"Comparison of Integrated Digital Marketing To Enhance the Brand","type":"article-journal","volume":"6"},"uris":["http://www.mendeley.com/documents/?uuid=f7dec9f8-b683-46b2-9310-351a8b92e4de"]}],"mendeley":{"formattedCitation":"(Lestari &amp; Rumokoy, 2018)","plainTextFormattedCitation":"(Lestari &amp; Rumokoy, 2018)","previouslyFormattedCitation":"(Lestari &amp; Rumokoy, 2018)"},"properties":{"noteIndex":0},"schema":"https://github.com/citation-style-language/schema/raw/master/csl-citation.json"}</w:instrText>
      </w:r>
      <w:r w:rsidRPr="00B7259A">
        <w:rPr>
          <w:lang w:val="id-ID"/>
        </w:rPr>
        <w:fldChar w:fldCharType="separate"/>
      </w:r>
      <w:r w:rsidR="006776D8" w:rsidRPr="006776D8">
        <w:rPr>
          <w:noProof/>
          <w:lang w:val="id-ID"/>
        </w:rPr>
        <w:t>(Lestari &amp; Rumokoy, 2018)</w:t>
      </w:r>
      <w:r w:rsidRPr="00B7259A">
        <w:rPr>
          <w:lang w:val="id-ID"/>
        </w:rPr>
        <w:fldChar w:fldCharType="end"/>
      </w:r>
      <w:r w:rsidRPr="00B7259A">
        <w:rPr>
          <w:lang w:val="id-ID"/>
        </w:rPr>
        <w:t xml:space="preserve">. </w:t>
      </w:r>
      <w:r w:rsidRPr="00B7259A">
        <w:t xml:space="preserve"> </w:t>
      </w:r>
    </w:p>
    <w:p w:rsidR="00022E17" w:rsidRDefault="00B7259A" w:rsidP="00022E17">
      <w:pPr>
        <w:autoSpaceDE w:val="0"/>
        <w:autoSpaceDN w:val="0"/>
        <w:adjustRightInd w:val="0"/>
        <w:spacing w:line="360" w:lineRule="auto"/>
        <w:ind w:left="1134" w:firstLine="567"/>
        <w:jc w:val="both"/>
        <w:rPr>
          <w:rFonts w:eastAsiaTheme="minorHAnsi"/>
          <w:color w:val="000000"/>
        </w:rPr>
      </w:pPr>
      <w:r w:rsidRPr="00B7259A">
        <w:rPr>
          <w:lang w:val="id-ID"/>
        </w:rPr>
        <w:t xml:space="preserve">Adanya temuan permasalahan harus segera diselesaikan agar produksi batik terus berjalan. Tentunya permasalahan yang dihadapi tidak dapat dilakukan dalam waktu singkat dan membutuhkan Kerja sama dengan berbagai pihak. Maka dari itu, tim pelaksana menentukan prioritas penyelesaian masalah memalui Sosialisasi </w:t>
      </w:r>
      <w:r w:rsidRPr="00B7259A">
        <w:rPr>
          <w:i/>
          <w:lang w:val="id-ID"/>
        </w:rPr>
        <w:t>Intergreated Digital Business</w:t>
      </w:r>
      <w:r w:rsidRPr="00B7259A">
        <w:rPr>
          <w:lang w:val="id-ID"/>
        </w:rPr>
        <w:t xml:space="preserve"> sebagai sarana pandorong digitalisasi produk hasil dari kelompok UMKM Batik Lestari. Melalui integrasi tersebut diharapkan dapat meningkatkan pemasaran dan penjualan sehingga proses produksi dapat berjalan lancar. </w:t>
      </w:r>
    </w:p>
    <w:p w:rsidR="00B7259A" w:rsidRDefault="00B7259A" w:rsidP="00022E17">
      <w:pPr>
        <w:autoSpaceDE w:val="0"/>
        <w:autoSpaceDN w:val="0"/>
        <w:adjustRightInd w:val="0"/>
        <w:spacing w:line="360" w:lineRule="auto"/>
        <w:ind w:left="1134" w:firstLine="567"/>
        <w:jc w:val="both"/>
        <w:rPr>
          <w:rFonts w:eastAsiaTheme="minorHAnsi"/>
          <w:color w:val="000000"/>
        </w:rPr>
      </w:pPr>
      <w:r w:rsidRPr="0053299D">
        <w:rPr>
          <w:lang w:val="id-ID"/>
        </w:rPr>
        <w:t xml:space="preserve">Permasalahan yang dihadapi UMKM </w:t>
      </w:r>
      <w:r>
        <w:rPr>
          <w:lang w:val="id-ID"/>
        </w:rPr>
        <w:t>Batik Lestari</w:t>
      </w:r>
      <w:r w:rsidRPr="0053299D">
        <w:rPr>
          <w:lang w:val="id-ID"/>
        </w:rPr>
        <w:t xml:space="preserve"> diselesaikan dengan mengimplementasikan integrasi digital </w:t>
      </w:r>
      <w:r>
        <w:t>business</w:t>
      </w:r>
      <w:r w:rsidRPr="0053299D">
        <w:rPr>
          <w:lang w:val="id-ID"/>
        </w:rPr>
        <w:t xml:space="preserve">. Pengintegrasian dari digital business dianggap mampu menjadi solusi pemasaran UMKM. Kondisi ini sesuai dengan penelitian yang dilakukan </w:t>
      </w:r>
      <w:r>
        <w:rPr>
          <w:lang w:val="id-ID"/>
        </w:rPr>
        <w:t>sebelumnya,</w:t>
      </w:r>
      <w:r w:rsidRPr="0053299D">
        <w:rPr>
          <w:lang w:val="id-ID"/>
        </w:rPr>
        <w:t xml:space="preserve"> yang menjelaskan bahwa </w:t>
      </w:r>
      <w:r w:rsidRPr="0053299D">
        <w:rPr>
          <w:lang w:val="id-ID"/>
        </w:rPr>
        <w:lastRenderedPageBreak/>
        <w:t>pengintegrasian media digital dapat membantu pemasaran produk UMKM dalam menjalankan fungsi pemasaran</w:t>
      </w:r>
      <w:r>
        <w:t xml:space="preserve"> </w:t>
      </w:r>
      <w:r>
        <w:fldChar w:fldCharType="begin" w:fldLock="1"/>
      </w:r>
      <w:r w:rsidR="002F3875">
        <w:instrText>ADDIN CSL_CITATION {"citationItems":[{"id":"ITEM-1","itemData":{"DOI":"10.32493/dedikasipkm.v1i3.7401","ISSN":"2716-3652","abstract":"Pemasaran merupakan elemen penting menjalankan sebuah bisnis. Banyak pelaku bisnis yang meluangkan waktunya untuk memikirkan metode pemasaran apa yang tepat agar barang yang dijualnya laku di pasaran, karena sukses tidaknya bisnis bergantung pada metode/ cara pemasaran apa dan bagaimana yang dilakukan oleh pelaku usaha khususnya para pelaku UMKM. Masalah utama yang dihadapi IRT ialah kurangnya pengetahuan dalam memasarkan baik secara konvensional (offline) maupun secara online, khususnya e-commerce. Minimnya pengetahuan IRT (Ibu Rumah Tangga) mengenai digital marketing menginspirasi tim pengabdian kepada masyarakat untuk menyampaikan sosialisasi dan memberikan pelatihan mengenai penggunaan teknologi informasi dan komunikasi ini. Jika pelaku ibu rumah tangga (IRT) paham akan pentingnya digital marketing bagi peluang bisnis usaha, diharapkan mereka akan termotivasi untuk menggunakan digital marketing sebagai sarana komunikasi dan peluang bisnis untuk usahanya, serta dapat mempraktikkannya secara langsung dengan memanfaatkan media sosial. Berdasarkan permasalahan utama mitra yaitu kurangnya informasi manajemen pemasaran maka solusi yang ditawarkan kepada mitra ialah dengan memberikan materi terkait dengan marketing digital, pemasaran offline untuk dapat meningkatkan penghasilan. Dengan metode yang digunakan adalah ceramah, tanya jawab, dan simulasi. Adapun target yang ingin dicapai dalam kegiatan pengabdian kepada masyarakat ini adalah pelaksanaan pengenalan digital marketing dalam upaya meningkatkan penghasilan ibu rumah tangga (IRT) agar menjadi keluarga sejahtera. Target luaran program ini adalah artikel ilmiah yang dipublikasikan melalui jurnal berISSN, dan peningkatan keberdayaan ibu rumah tangga (IRT) serta kemampuan dalam memanfaatkan peluang pemasaran melalui media online dan offline.Kata Kunci: Pengenalan Digital Marketing, Pemasaran, Meningkatkan Penghasilan Ibu Rumah Tangga","author":[{"dropping-particle":"","family":"Septiningrum","given":"Liana Dwi","non-dropping-particle":"","parse-names":false,"suffix":""},{"dropping-particle":"","family":"Sadiyah","given":"Khotimatus","non-dropping-particle":"","parse-names":false,"suffix":""},{"dropping-particle":"","family":"Hasan","given":"Julian Muhammad","non-dropping-particle":"","parse-names":false,"suffix":""},{"dropping-particle":"","family":"Gustiasari","given":"Dewi Rani","non-dropping-particle":"","parse-names":false,"suffix":""},{"dropping-particle":"","family":"Darsita","given":"Ita","non-dropping-particle":"","parse-names":false,"suffix":""}],"container-title":"Dedikasi Pkm","id":"ITEM-1","issue":"3","issued":{"date-parts":[["2020"]]},"page":"1","title":"Pengenalan Digital Marketing Dalam Upaya Meningkatkan Penghasilan Ibu Rumah Tangga (Irt) Majlis Taklim Al Auladiyah","type":"article-journal","volume":"1"},"uris":["http://www.mendeley.com/documents/?uuid=67ff043f-07a8-4190-a8ae-6597b4fb1311"]}],"mendeley":{"formattedCitation":"(Septiningrum et al., 2020)","plainTextFormattedCitation":"(Septiningrum et al., 2020)","previouslyFormattedCitation":"(Septiningrum et al., 2020)"},"properties":{"noteIndex":0},"schema":"https://github.com/citation-style-language/schema/raw/master/csl-citation.json"}</w:instrText>
      </w:r>
      <w:r>
        <w:fldChar w:fldCharType="separate"/>
      </w:r>
      <w:r w:rsidR="006776D8" w:rsidRPr="006776D8">
        <w:rPr>
          <w:noProof/>
        </w:rPr>
        <w:t>(Septiningrum et al., 2020)</w:t>
      </w:r>
      <w:r>
        <w:fldChar w:fldCharType="end"/>
      </w:r>
      <w:r>
        <w:rPr>
          <w:lang w:val="id-ID"/>
        </w:rPr>
        <w:t>. Melakukan</w:t>
      </w:r>
      <w:r w:rsidRPr="00986A31">
        <w:rPr>
          <w:lang w:val="id-ID"/>
        </w:rPr>
        <w:t xml:space="preserve"> </w:t>
      </w:r>
      <w:r>
        <w:rPr>
          <w:lang w:val="id-ID"/>
        </w:rPr>
        <w:t>p</w:t>
      </w:r>
      <w:r w:rsidRPr="00986A31">
        <w:rPr>
          <w:lang w:val="id-ID"/>
        </w:rPr>
        <w:t>embangun strategi integrasi dengan mensinergikan semua potensi yang ada guna meningkatkan pemasaran</w:t>
      </w:r>
      <w:r>
        <w:rPr>
          <w:lang w:val="id-ID"/>
        </w:rPr>
        <w:t xml:space="preserve"> </w:t>
      </w:r>
      <w:r>
        <w:rPr>
          <w:lang w:val="id-ID"/>
        </w:rPr>
        <w:fldChar w:fldCharType="begin" w:fldLock="1"/>
      </w:r>
      <w:r w:rsidR="002F3875">
        <w:rPr>
          <w:lang w:val="id-ID"/>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Richard","author":[{"dropping-particle":"","family":"Sumarti1","given":"Tati","non-dropping-particle":"","parse-names":false,"suffix":""},{"dropping-particle":"","family":"Dewi2","given":"Vera Garniati Sinta","non-dropping-particle":"","parse-names":false,"suffix":""}],"container-title":"Angewandte Chemie International Edition, 6(11), 951–952.","id":"ITEM-1","issue":"1","issued":{"date-parts":[["2021"]]},"page":"5-24","title":"Pengaruh Strategi Integrasi Terhadap Kinerja Perusahaan Di Pt. Kewalram","type":"article-journal","volume":"20"},"uris":["http://www.mendeley.com/documents/?uuid=434857d2-f942-4ecb-a9bf-f6244561705e"]}],"mendeley":{"formattedCitation":"(Sumarti1 &amp; Dewi2, 2021)","plainTextFormattedCitation":"(Sumarti1 &amp; Dewi2, 2021)","previouslyFormattedCitation":"(Sumarti1 &amp; Dewi2, 2021)"},"properties":{"noteIndex":0},"schema":"https://github.com/citation-style-language/schema/raw/master/csl-citation.json"}</w:instrText>
      </w:r>
      <w:r>
        <w:rPr>
          <w:lang w:val="id-ID"/>
        </w:rPr>
        <w:fldChar w:fldCharType="separate"/>
      </w:r>
      <w:r w:rsidR="006776D8" w:rsidRPr="006776D8">
        <w:rPr>
          <w:noProof/>
          <w:lang w:val="id-ID"/>
        </w:rPr>
        <w:t>(Sumarti1 &amp; Dewi2, 2021)</w:t>
      </w:r>
      <w:r>
        <w:rPr>
          <w:lang w:val="id-ID"/>
        </w:rPr>
        <w:fldChar w:fldCharType="end"/>
      </w:r>
      <w:r w:rsidRPr="00986A31">
        <w:rPr>
          <w:lang w:val="id-ID"/>
        </w:rPr>
        <w:t xml:space="preserve">. </w:t>
      </w:r>
      <w:r>
        <w:rPr>
          <w:lang w:val="id-ID"/>
        </w:rPr>
        <w:t xml:space="preserve"> </w:t>
      </w:r>
      <w:r w:rsidRPr="006E5098">
        <w:rPr>
          <w:lang w:val="id-ID"/>
        </w:rPr>
        <w:t xml:space="preserve">Dengan berjalannya waktu bahwa </w:t>
      </w:r>
      <w:r>
        <w:rPr>
          <w:lang w:val="id-ID"/>
        </w:rPr>
        <w:t xml:space="preserve">banyak </w:t>
      </w:r>
      <w:r w:rsidRPr="006E5098">
        <w:rPr>
          <w:lang w:val="id-ID"/>
        </w:rPr>
        <w:t>pelaku bisnis saat ini telah mulai meninggalkan cara marketing secara tradisional. Mereka menggantikan menggunak</w:t>
      </w:r>
      <w:r>
        <w:rPr>
          <w:lang w:val="id-ID"/>
        </w:rPr>
        <w:t>a</w:t>
      </w:r>
      <w:r w:rsidRPr="006E5098">
        <w:rPr>
          <w:lang w:val="id-ID"/>
        </w:rPr>
        <w:t>n internet sebagai media pemasaran</w:t>
      </w:r>
      <w:r>
        <w:rPr>
          <w:lang w:val="id-ID"/>
        </w:rPr>
        <w:t xml:space="preserve"> yang dikenal dengan istilah E-Marketing </w:t>
      </w:r>
      <w:r>
        <w:rPr>
          <w:lang w:val="id-ID"/>
        </w:rPr>
        <w:fldChar w:fldCharType="begin" w:fldLock="1"/>
      </w:r>
      <w:r w:rsidR="002F3875">
        <w:rPr>
          <w:lang w:val="id-ID"/>
        </w:rPr>
        <w:instrText>ADDIN CSL_CITATION {"citationItems":[{"id":"ITEM-1","itemData":{"author":[{"dropping-particle":"","family":"Soeropati","given":"Jurnal","non-dropping-particle":"","parse-names":false,"suffix":""}],"id":"ITEM-1","issue":"1","issued":{"date-parts":[["2018"]]},"page":"93-102","title":"Community Based E-Marketing: Pemasaran Online Berbasis Komunitas Bagi Ikm Minapolitan Patuguran Rejoso Pasuruan","type":"article-journal","volume":"1"},"uris":["http://www.mendeley.com/documents/?uuid=3a9d508f-de8a-4b63-a33c-3681f62f5ce9"]}],"mendeley":{"formattedCitation":"(Soeropati, 2018)","plainTextFormattedCitation":"(Soeropati, 2018)","previouslyFormattedCitation":"(Soeropati, 2018)"},"properties":{"noteIndex":0},"schema":"https://github.com/citation-style-language/schema/raw/master/csl-citation.json"}</w:instrText>
      </w:r>
      <w:r>
        <w:rPr>
          <w:lang w:val="id-ID"/>
        </w:rPr>
        <w:fldChar w:fldCharType="separate"/>
      </w:r>
      <w:r w:rsidR="006776D8" w:rsidRPr="006776D8">
        <w:rPr>
          <w:noProof/>
          <w:lang w:val="id-ID"/>
        </w:rPr>
        <w:t>(Soeropati, 2018)</w:t>
      </w:r>
      <w:r>
        <w:rPr>
          <w:lang w:val="id-ID"/>
        </w:rPr>
        <w:fldChar w:fldCharType="end"/>
      </w:r>
      <w:r w:rsidRPr="006E5098">
        <w:rPr>
          <w:lang w:val="id-ID"/>
        </w:rPr>
        <w:t>.</w:t>
      </w:r>
      <w:r>
        <w:rPr>
          <w:lang w:val="id-ID"/>
        </w:rPr>
        <w:t xml:space="preserve"> </w:t>
      </w:r>
      <w:r w:rsidRPr="006D0A05">
        <w:rPr>
          <w:lang w:val="id-ID"/>
        </w:rPr>
        <w:t>Pemberian penda</w:t>
      </w:r>
      <w:r>
        <w:t>m</w:t>
      </w:r>
      <w:r w:rsidRPr="006D0A05">
        <w:rPr>
          <w:lang w:val="id-ID"/>
        </w:rPr>
        <w:t>pingan</w:t>
      </w:r>
      <w:r>
        <w:rPr>
          <w:lang w:val="id-ID"/>
        </w:rPr>
        <w:t xml:space="preserve"> dasar</w:t>
      </w:r>
      <w:r w:rsidRPr="006D0A05">
        <w:rPr>
          <w:lang w:val="id-ID"/>
        </w:rPr>
        <w:t xml:space="preserve"> pemasaran online dan </w:t>
      </w:r>
      <w:r>
        <w:rPr>
          <w:lang w:val="id-ID"/>
        </w:rPr>
        <w:t>praktik</w:t>
      </w:r>
      <w:r w:rsidRPr="006D0A05">
        <w:rPr>
          <w:lang w:val="id-ID"/>
        </w:rPr>
        <w:t xml:space="preserve"> pembuatan konten pemasaran online. </w:t>
      </w:r>
      <w:r>
        <w:rPr>
          <w:lang w:val="id-ID"/>
        </w:rPr>
        <w:t xml:space="preserve">Dapat </w:t>
      </w:r>
      <w:r w:rsidRPr="006D0A05">
        <w:rPr>
          <w:lang w:val="id-ID"/>
        </w:rPr>
        <w:t>menghasil perubahan pengetahuan, ket</w:t>
      </w:r>
      <w:r>
        <w:t>e</w:t>
      </w:r>
      <w:r w:rsidRPr="006D0A05">
        <w:rPr>
          <w:lang w:val="id-ID"/>
        </w:rPr>
        <w:t xml:space="preserve">rampilan dan </w:t>
      </w:r>
      <w:r>
        <w:rPr>
          <w:lang w:val="id-ID"/>
        </w:rPr>
        <w:t>wa</w:t>
      </w:r>
      <w:r w:rsidRPr="006D0A05">
        <w:rPr>
          <w:lang w:val="id-ID"/>
        </w:rPr>
        <w:t>wasan baru bagi anggota memasarkan produk secara online</w:t>
      </w:r>
      <w:r>
        <w:rPr>
          <w:lang w:val="id-ID"/>
        </w:rPr>
        <w:t xml:space="preserve"> </w:t>
      </w:r>
      <w:r>
        <w:rPr>
          <w:lang w:val="id-ID"/>
        </w:rPr>
        <w:fldChar w:fldCharType="begin" w:fldLock="1"/>
      </w:r>
      <w:r w:rsidR="002F3875">
        <w:rPr>
          <w:lang w:val="id-ID"/>
        </w:rPr>
        <w:instrText>ADDIN CSL_CITATION {"citationItems":[{"id":"ITEM-1","itemData":{"author":[{"dropping-particle":"","family":"Citarum","given":"Wilayah","non-dropping-particle":"","parse-names":false,"suffix":""},{"dropping-particle":"","family":"Laksanamekar","given":"Desa","non-dropping-particle":"","parse-names":false,"suffix":""}],"id":"ITEM-1","issue":"2","issued":{"date-parts":[["2020"]]},"page":"93-96","title":"Pelatihan pemasaran","type":"article-journal","volume":"9"},"uris":["http://www.mendeley.com/documents/?uuid=a944fed8-f695-491a-a8e0-11254f1ed035"]}],"mendeley":{"formattedCitation":"(Citarum &amp; Laksanamekar, 2020)","plainTextFormattedCitation":"(Citarum &amp; Laksanamekar, 2020)","previouslyFormattedCitation":"(Citarum &amp; Laksanamekar, 2020)"},"properties":{"noteIndex":0},"schema":"https://github.com/citation-style-language/schema/raw/master/csl-citation.json"}</w:instrText>
      </w:r>
      <w:r>
        <w:rPr>
          <w:lang w:val="id-ID"/>
        </w:rPr>
        <w:fldChar w:fldCharType="separate"/>
      </w:r>
      <w:r w:rsidR="006776D8" w:rsidRPr="006776D8">
        <w:rPr>
          <w:noProof/>
          <w:lang w:val="id-ID"/>
        </w:rPr>
        <w:t>(Citarum &amp; Laksanamekar, 2020)</w:t>
      </w:r>
      <w:r>
        <w:rPr>
          <w:lang w:val="id-ID"/>
        </w:rPr>
        <w:fldChar w:fldCharType="end"/>
      </w:r>
      <w:r>
        <w:rPr>
          <w:lang w:val="id-ID"/>
        </w:rPr>
        <w:t xml:space="preserve">, </w:t>
      </w:r>
      <w:r>
        <w:rPr>
          <w:lang w:val="id-ID"/>
        </w:rPr>
        <w:fldChar w:fldCharType="begin" w:fldLock="1"/>
      </w:r>
      <w:r w:rsidR="002F3875">
        <w:rPr>
          <w:lang w:val="id-ID"/>
        </w:rPr>
        <w:instrText>ADDIN CSL_CITATION {"citationItems":[{"id":"ITEM-1","itemData":{"author":[{"dropping-particle":"","family":"Manajemen","given":"Jurusan","non-dropping-particle":"","parse-names":false,"suffix":""},{"dropping-particle":"","family":"Surabaya","given":"Universitas Negeri","non-dropping-particle":"","parse-names":false,"suffix":""},{"dropping-particle":"","family":"Ketintang","given":"Kampus Unesa","non-dropping-particle":"","parse-names":false,"suffix":""}],"id":"ITEM-1","issued":{"date-parts":[["2018"]]},"page":"1-12","title":"Perluasan Pangsa Pasar Ukm Kopi Melalui Pelatihan Pemasaran Online","type":"article-journal"},"uris":["http://www.mendeley.com/documents/?uuid=cb13042d-e9f7-4679-b058-d1c6d5a0d846"]}],"mendeley":{"formattedCitation":"(Manajemen et al., 2018)","plainTextFormattedCitation":"(Manajemen et al., 2018)","previouslyFormattedCitation":"(Manajemen et al., 2018)"},"properties":{"noteIndex":0},"schema":"https://github.com/citation-style-language/schema/raw/master/csl-citation.json"}</w:instrText>
      </w:r>
      <w:r>
        <w:rPr>
          <w:lang w:val="id-ID"/>
        </w:rPr>
        <w:fldChar w:fldCharType="separate"/>
      </w:r>
      <w:r w:rsidR="006776D8" w:rsidRPr="006776D8">
        <w:rPr>
          <w:noProof/>
          <w:lang w:val="id-ID"/>
        </w:rPr>
        <w:t>(Manajemen et al., 2018)</w:t>
      </w:r>
      <w:r>
        <w:rPr>
          <w:lang w:val="id-ID"/>
        </w:rPr>
        <w:fldChar w:fldCharType="end"/>
      </w:r>
      <w:r w:rsidRPr="006D0A05">
        <w:rPr>
          <w:lang w:val="id-ID"/>
        </w:rPr>
        <w:t>.</w:t>
      </w:r>
    </w:p>
    <w:p w:rsidR="00B7259A" w:rsidRPr="00B7259A" w:rsidRDefault="00B7259A" w:rsidP="00A0605B">
      <w:pPr>
        <w:autoSpaceDE w:val="0"/>
        <w:autoSpaceDN w:val="0"/>
        <w:adjustRightInd w:val="0"/>
        <w:spacing w:line="360" w:lineRule="auto"/>
        <w:ind w:left="1134"/>
        <w:jc w:val="both"/>
        <w:rPr>
          <w:rFonts w:eastAsiaTheme="minorHAnsi"/>
          <w:color w:val="000000"/>
        </w:rPr>
      </w:pPr>
    </w:p>
    <w:p w:rsidR="009748B4" w:rsidRPr="009D6AE4" w:rsidRDefault="009D6AE4" w:rsidP="00A327A9">
      <w:pPr>
        <w:pStyle w:val="ListParagraph"/>
        <w:autoSpaceDE w:val="0"/>
        <w:autoSpaceDN w:val="0"/>
        <w:adjustRightInd w:val="0"/>
        <w:spacing w:line="360" w:lineRule="auto"/>
        <w:ind w:left="1134"/>
        <w:jc w:val="both"/>
        <w:rPr>
          <w:rFonts w:eastAsiaTheme="minorHAnsi"/>
          <w:b/>
          <w:bCs/>
          <w:i/>
          <w:iCs/>
          <w:color w:val="000000"/>
        </w:rPr>
      </w:pPr>
      <w:r w:rsidRPr="009748B4">
        <w:rPr>
          <w:rFonts w:eastAsiaTheme="minorHAnsi"/>
          <w:b/>
          <w:bCs/>
          <w:color w:val="000000"/>
          <w:lang w:val="id-ID"/>
        </w:rPr>
        <w:t>METODE PELAKSANAAN</w:t>
      </w:r>
    </w:p>
    <w:p w:rsidR="00E164F4" w:rsidRPr="00E164F4" w:rsidRDefault="00E164F4" w:rsidP="00E164F4">
      <w:pPr>
        <w:pStyle w:val="Paragraf"/>
        <w:spacing w:line="360" w:lineRule="auto"/>
        <w:ind w:left="1134" w:firstLine="567"/>
        <w:rPr>
          <w:sz w:val="24"/>
          <w:szCs w:val="24"/>
          <w:lang w:val="id-ID"/>
        </w:rPr>
      </w:pPr>
      <w:proofErr w:type="gramStart"/>
      <w:r w:rsidRPr="00E164F4">
        <w:rPr>
          <w:sz w:val="24"/>
          <w:szCs w:val="24"/>
        </w:rPr>
        <w:t xml:space="preserve">Tim </w:t>
      </w:r>
      <w:proofErr w:type="spellStart"/>
      <w:r w:rsidRPr="00E164F4">
        <w:rPr>
          <w:sz w:val="24"/>
          <w:szCs w:val="24"/>
        </w:rPr>
        <w:t>pengabdian</w:t>
      </w:r>
      <w:proofErr w:type="spellEnd"/>
      <w:r w:rsidRPr="00E164F4">
        <w:rPr>
          <w:sz w:val="24"/>
          <w:szCs w:val="24"/>
        </w:rPr>
        <w:t xml:space="preserve"> </w:t>
      </w:r>
      <w:r w:rsidRPr="00E164F4">
        <w:rPr>
          <w:sz w:val="24"/>
          <w:szCs w:val="24"/>
          <w:lang w:val="id-ID"/>
        </w:rPr>
        <w:t xml:space="preserve">masyarakat melakukan </w:t>
      </w:r>
      <w:r w:rsidRPr="00E164F4">
        <w:rPr>
          <w:sz w:val="24"/>
          <w:szCs w:val="24"/>
        </w:rPr>
        <w:t>s</w:t>
      </w:r>
      <w:r w:rsidRPr="00E164F4">
        <w:rPr>
          <w:sz w:val="24"/>
          <w:szCs w:val="24"/>
          <w:lang w:val="id-ID"/>
        </w:rPr>
        <w:t>urvei lokasi atau lapangan.</w:t>
      </w:r>
      <w:proofErr w:type="gramEnd"/>
      <w:r w:rsidRPr="00E164F4">
        <w:rPr>
          <w:sz w:val="24"/>
          <w:szCs w:val="24"/>
          <w:lang w:val="id-ID"/>
        </w:rPr>
        <w:t xml:space="preserve"> Merupakan langkah awal yang sangat penting dalam merencanakan sebuah kegiatan. Dalam penelitian yang dilakukan di UMKM Batik Lestari. Survei lapangan diperlukan untuk mengetahui situasi lokasi serta keadaan yang ada pada tempat tersebut. Fungsinya adalah untuk menentukan perencanaan lanjutan yang dibutuhkan terkait dengan pengembangan bisnis digital di UMKM Batik Lestari. </w:t>
      </w:r>
    </w:p>
    <w:p w:rsidR="00E164F4" w:rsidRPr="00E164F4" w:rsidRDefault="00E164F4" w:rsidP="00E164F4">
      <w:pPr>
        <w:pStyle w:val="Paragraf"/>
        <w:spacing w:line="360" w:lineRule="auto"/>
        <w:ind w:left="1134" w:firstLine="567"/>
        <w:rPr>
          <w:sz w:val="24"/>
          <w:szCs w:val="24"/>
          <w:lang w:val="id-ID"/>
        </w:rPr>
      </w:pPr>
      <w:r w:rsidRPr="00E164F4">
        <w:rPr>
          <w:sz w:val="24"/>
          <w:szCs w:val="24"/>
          <w:lang w:val="id-ID"/>
        </w:rPr>
        <w:t xml:space="preserve">Selanjutnya melakukan sesuai dengan judul </w:t>
      </w:r>
      <w:proofErr w:type="spellStart"/>
      <w:r w:rsidRPr="00E164F4">
        <w:rPr>
          <w:sz w:val="24"/>
          <w:szCs w:val="24"/>
        </w:rPr>
        <w:t>pengabdian</w:t>
      </w:r>
      <w:proofErr w:type="spellEnd"/>
      <w:r w:rsidRPr="00E164F4">
        <w:rPr>
          <w:sz w:val="24"/>
          <w:szCs w:val="24"/>
          <w:lang w:val="id-ID"/>
        </w:rPr>
        <w:t xml:space="preserve"> kegiatan ini bertujuan untuk menganalisis dan mengumpulkan kebutuhan sistem yang diperlukan untuk membuat sistem digital bisnis yang terintegrasi (</w:t>
      </w:r>
      <w:r w:rsidRPr="00E164F4">
        <w:rPr>
          <w:i/>
          <w:sz w:val="24"/>
          <w:szCs w:val="24"/>
          <w:lang w:val="id-ID"/>
        </w:rPr>
        <w:t>Integreated Digital Business</w:t>
      </w:r>
      <w:r w:rsidRPr="00E164F4">
        <w:rPr>
          <w:sz w:val="24"/>
          <w:szCs w:val="24"/>
          <w:lang w:val="id-ID"/>
        </w:rPr>
        <w:t xml:space="preserve">) pada UMKM Batik Lestari. Beberapa cara yang digunakan untuk proses pengumpulan data dengan wawancara dan dokumentasi terhadap komponen bisnis yang ada di UMKM Batik Lestari. </w:t>
      </w:r>
    </w:p>
    <w:p w:rsidR="00E164F4" w:rsidRPr="00E164F4" w:rsidRDefault="00E164F4" w:rsidP="00E164F4">
      <w:pPr>
        <w:pStyle w:val="Paragraf"/>
        <w:spacing w:line="360" w:lineRule="auto"/>
        <w:ind w:left="1134" w:firstLine="567"/>
        <w:rPr>
          <w:sz w:val="24"/>
          <w:szCs w:val="24"/>
          <w:lang w:val="id-ID"/>
        </w:rPr>
      </w:pPr>
      <w:r w:rsidRPr="00E164F4">
        <w:rPr>
          <w:sz w:val="24"/>
          <w:szCs w:val="24"/>
          <w:lang w:val="id-ID"/>
        </w:rPr>
        <w:t>Berdasarkan perencanaan dan hasil analisis dan melakukan Sosialisasi Program. UMKM Batik Lestari membutuhkan sebuah program (sistem) digitalisasi yang nantinya digunakan untuk pengelolaan bisnis secara digital dan terintegrasi. Dibutuhkan sosialisasi untuk memaparkan fungsi dan kinerja sistem tersebut. Sosialisasi dilakukan di tempat studi kasus dan disampaikan kepada stakeholder agar mereka memahami fungsi dan penggunaan program yang dibuat.</w:t>
      </w:r>
    </w:p>
    <w:p w:rsidR="00E164F4" w:rsidRPr="00E164F4" w:rsidRDefault="00E164F4" w:rsidP="00E164F4">
      <w:pPr>
        <w:pStyle w:val="Paragraf"/>
        <w:spacing w:line="360" w:lineRule="auto"/>
        <w:ind w:left="1134" w:firstLine="567"/>
        <w:rPr>
          <w:sz w:val="24"/>
          <w:szCs w:val="24"/>
          <w:lang w:val="id-ID"/>
        </w:rPr>
      </w:pPr>
      <w:r w:rsidRPr="00E164F4">
        <w:rPr>
          <w:sz w:val="24"/>
          <w:szCs w:val="24"/>
          <w:lang w:val="id-ID"/>
        </w:rPr>
        <w:t>Langkah berikutnya adalah menentukan terget pasar bisnis dengan melakukan pemetaan terget pasar. Pada tahap ini tim pengabdian masyarakat akan melakukan pemetaan dimana letak market yang sesuai dengan produk-</w:t>
      </w:r>
      <w:r w:rsidRPr="00E164F4">
        <w:rPr>
          <w:sz w:val="24"/>
          <w:szCs w:val="24"/>
          <w:lang w:val="id-ID"/>
        </w:rPr>
        <w:lastRenderedPageBreak/>
        <w:t xml:space="preserve">produk dari kelompok UMKM Batik Lestari. Hasil analisis dan penelitian oleh tim pengabdian. Tim membuat website untuk UMKM Batik Lestari dengan konten yang dapat meningkatkan penjualan batik. </w:t>
      </w:r>
    </w:p>
    <w:p w:rsidR="00E164F4" w:rsidRPr="00E164F4" w:rsidRDefault="00E164F4" w:rsidP="00E164F4">
      <w:pPr>
        <w:pStyle w:val="Paragraf"/>
        <w:spacing w:line="360" w:lineRule="auto"/>
        <w:ind w:left="1134" w:firstLine="567"/>
        <w:rPr>
          <w:sz w:val="24"/>
          <w:szCs w:val="24"/>
        </w:rPr>
      </w:pPr>
      <w:r w:rsidRPr="00E164F4">
        <w:rPr>
          <w:sz w:val="24"/>
          <w:szCs w:val="24"/>
          <w:lang w:val="id-ID"/>
        </w:rPr>
        <w:t xml:space="preserve">Setelah tahap sosialisasi dilakukan tim melakukan pendampingan untuk mengintegrasikan media yang akan digunakan untuk </w:t>
      </w:r>
      <w:r w:rsidRPr="00E164F4">
        <w:rPr>
          <w:sz w:val="24"/>
          <w:szCs w:val="24"/>
        </w:rPr>
        <w:t>b</w:t>
      </w:r>
      <w:r w:rsidRPr="00E164F4">
        <w:rPr>
          <w:sz w:val="24"/>
          <w:szCs w:val="24"/>
          <w:lang w:val="id-ID"/>
        </w:rPr>
        <w:t xml:space="preserve">erjualan. Mengintegrasi </w:t>
      </w:r>
      <w:r w:rsidRPr="00E164F4">
        <w:rPr>
          <w:sz w:val="24"/>
          <w:szCs w:val="24"/>
        </w:rPr>
        <w:t>m</w:t>
      </w:r>
      <w:r w:rsidRPr="00E164F4">
        <w:rPr>
          <w:sz w:val="24"/>
          <w:szCs w:val="24"/>
          <w:lang w:val="id-ID"/>
        </w:rPr>
        <w:t>edia yang akan digunakan untuk memperkenalkan dan berjualan Kelompok UMKM. Pada tahapan ini merupakan tahapan inti dari kegiatan pengabdian masyarakat dimana di dalamnya akan di lakukan sosialisasi teknis terkait bagaimana cara mengintegrasikan antarmedia bisnis yang akan dipakai untuk memperkenalkan dan untuk melakukan penjualan produk pada kelompok UMKM Batik Lestari</w:t>
      </w:r>
      <w:r w:rsidRPr="00E164F4">
        <w:rPr>
          <w:sz w:val="24"/>
          <w:szCs w:val="24"/>
        </w:rPr>
        <w:t>.</w:t>
      </w:r>
    </w:p>
    <w:p w:rsidR="00E164F4" w:rsidRPr="00E164F4" w:rsidRDefault="00E164F4" w:rsidP="00E164F4">
      <w:pPr>
        <w:pStyle w:val="Paragraf"/>
        <w:spacing w:line="360" w:lineRule="auto"/>
        <w:ind w:left="1134" w:firstLine="567"/>
        <w:rPr>
          <w:sz w:val="24"/>
          <w:szCs w:val="24"/>
          <w:lang w:val="id-ID"/>
        </w:rPr>
      </w:pPr>
      <w:r w:rsidRPr="00E164F4">
        <w:rPr>
          <w:sz w:val="24"/>
          <w:szCs w:val="24"/>
          <w:lang w:val="id-ID"/>
        </w:rPr>
        <w:t>Pendampingan selanjutnya membuat konten  website dan media sosial. Pada tahapan ini merupakan tahapan yang dilakukan setelah melakukan integrasi dasar, membuat konten web merupakan hal yang sangat penting di karenakan dengan konten web nantinya di harapkan akan banyak peminat batik. Setelah konten web sel</w:t>
      </w:r>
      <w:r w:rsidRPr="00E164F4">
        <w:rPr>
          <w:sz w:val="24"/>
          <w:szCs w:val="24"/>
        </w:rPr>
        <w:t>e</w:t>
      </w:r>
      <w:r w:rsidRPr="00E164F4">
        <w:rPr>
          <w:sz w:val="24"/>
          <w:szCs w:val="24"/>
          <w:lang w:val="id-ID"/>
        </w:rPr>
        <w:t xml:space="preserve">sai pendampingan selanjutnya pendampingan membuat konten </w:t>
      </w:r>
      <w:r w:rsidRPr="00E164F4">
        <w:rPr>
          <w:sz w:val="24"/>
          <w:szCs w:val="24"/>
        </w:rPr>
        <w:t>m</w:t>
      </w:r>
      <w:r w:rsidRPr="00E164F4">
        <w:rPr>
          <w:sz w:val="24"/>
          <w:szCs w:val="24"/>
          <w:lang w:val="id-ID"/>
        </w:rPr>
        <w:t>edia sosial.  Pada tahapan ini membuat konten media sosial, dimana pada tahapan ini akan melakukan pembahasan terkait dengan bagaimana membuat copywriting dengan teknik AIDA yaitu:</w:t>
      </w:r>
    </w:p>
    <w:p w:rsidR="00E164F4" w:rsidRPr="00E164F4" w:rsidRDefault="00E164F4" w:rsidP="00B968D4">
      <w:pPr>
        <w:pStyle w:val="Paragraf"/>
        <w:numPr>
          <w:ilvl w:val="0"/>
          <w:numId w:val="8"/>
        </w:numPr>
        <w:spacing w:line="360" w:lineRule="auto"/>
        <w:ind w:left="1418" w:hanging="284"/>
        <w:rPr>
          <w:sz w:val="24"/>
          <w:szCs w:val="24"/>
          <w:lang w:val="id-ID"/>
        </w:rPr>
      </w:pPr>
      <w:r w:rsidRPr="00E164F4">
        <w:rPr>
          <w:i/>
          <w:sz w:val="24"/>
          <w:szCs w:val="24"/>
          <w:lang w:val="id-ID"/>
        </w:rPr>
        <w:t>Attention</w:t>
      </w:r>
      <w:r w:rsidRPr="00E164F4">
        <w:rPr>
          <w:i/>
          <w:sz w:val="24"/>
          <w:szCs w:val="24"/>
        </w:rPr>
        <w:t>,</w:t>
      </w:r>
      <w:r w:rsidRPr="00E164F4">
        <w:rPr>
          <w:sz w:val="24"/>
          <w:szCs w:val="24"/>
          <w:lang w:val="id-ID"/>
        </w:rPr>
        <w:t xml:space="preserve"> yaitu pada attantion yang akan di lakukan adalah bagaimana kita membuat pembaca segera menangkap perhatian pembaca</w:t>
      </w:r>
      <w:r w:rsidRPr="00E164F4">
        <w:rPr>
          <w:sz w:val="24"/>
          <w:szCs w:val="24"/>
        </w:rPr>
        <w:t>.</w:t>
      </w:r>
    </w:p>
    <w:p w:rsidR="00E164F4" w:rsidRPr="00E164F4" w:rsidRDefault="00E164F4" w:rsidP="00B968D4">
      <w:pPr>
        <w:pStyle w:val="Paragraf"/>
        <w:numPr>
          <w:ilvl w:val="0"/>
          <w:numId w:val="8"/>
        </w:numPr>
        <w:spacing w:line="360" w:lineRule="auto"/>
        <w:ind w:left="1418" w:hanging="284"/>
        <w:rPr>
          <w:sz w:val="24"/>
          <w:szCs w:val="24"/>
          <w:lang w:val="id-ID"/>
        </w:rPr>
      </w:pPr>
      <w:r w:rsidRPr="00E164F4">
        <w:rPr>
          <w:i/>
          <w:sz w:val="24"/>
          <w:szCs w:val="24"/>
          <w:lang w:val="id-ID"/>
        </w:rPr>
        <w:t>Interest</w:t>
      </w:r>
      <w:r w:rsidRPr="00E164F4">
        <w:rPr>
          <w:i/>
          <w:sz w:val="24"/>
          <w:szCs w:val="24"/>
        </w:rPr>
        <w:t>,</w:t>
      </w:r>
      <w:r w:rsidRPr="00E164F4">
        <w:rPr>
          <w:sz w:val="24"/>
          <w:szCs w:val="24"/>
          <w:lang w:val="id-ID"/>
        </w:rPr>
        <w:t xml:space="preserve"> yaitu pada tahapan ini nanti yang akan dilakukan bagaimana seseorang tertarik dengan dengan apa yang </w:t>
      </w:r>
      <w:r w:rsidRPr="00E164F4">
        <w:rPr>
          <w:sz w:val="24"/>
          <w:szCs w:val="24"/>
        </w:rPr>
        <w:t>A</w:t>
      </w:r>
      <w:r w:rsidRPr="00E164F4">
        <w:rPr>
          <w:sz w:val="24"/>
          <w:szCs w:val="24"/>
          <w:lang w:val="id-ID"/>
        </w:rPr>
        <w:t>nda buat</w:t>
      </w:r>
      <w:r w:rsidRPr="00E164F4">
        <w:rPr>
          <w:sz w:val="24"/>
          <w:szCs w:val="24"/>
        </w:rPr>
        <w:t>.</w:t>
      </w:r>
    </w:p>
    <w:p w:rsidR="00E164F4" w:rsidRPr="00E164F4" w:rsidRDefault="00E164F4" w:rsidP="00B968D4">
      <w:pPr>
        <w:pStyle w:val="Paragraf"/>
        <w:numPr>
          <w:ilvl w:val="0"/>
          <w:numId w:val="8"/>
        </w:numPr>
        <w:spacing w:line="360" w:lineRule="auto"/>
        <w:ind w:left="1418" w:hanging="284"/>
        <w:rPr>
          <w:sz w:val="24"/>
          <w:szCs w:val="24"/>
          <w:lang w:val="id-ID"/>
        </w:rPr>
      </w:pPr>
      <w:r w:rsidRPr="00E164F4">
        <w:rPr>
          <w:i/>
          <w:sz w:val="24"/>
          <w:szCs w:val="24"/>
          <w:lang w:val="id-ID"/>
        </w:rPr>
        <w:t>Desire</w:t>
      </w:r>
      <w:r w:rsidRPr="00E164F4">
        <w:rPr>
          <w:i/>
          <w:sz w:val="24"/>
          <w:szCs w:val="24"/>
        </w:rPr>
        <w:t>,</w:t>
      </w:r>
      <w:r w:rsidRPr="00E164F4">
        <w:rPr>
          <w:sz w:val="24"/>
          <w:szCs w:val="24"/>
          <w:lang w:val="id-ID"/>
        </w:rPr>
        <w:t xml:space="preserve"> yaitu dalam tahapan ini yang akan di lakukan dengan membuat para calon costumer sangat-sangat menginginkan produk dan layanan kita</w:t>
      </w:r>
      <w:r w:rsidRPr="00E164F4">
        <w:rPr>
          <w:sz w:val="24"/>
          <w:szCs w:val="24"/>
        </w:rPr>
        <w:t>.</w:t>
      </w:r>
    </w:p>
    <w:p w:rsidR="00E164F4" w:rsidRPr="00E164F4" w:rsidRDefault="00E164F4" w:rsidP="00B968D4">
      <w:pPr>
        <w:pStyle w:val="Paragraf"/>
        <w:numPr>
          <w:ilvl w:val="0"/>
          <w:numId w:val="8"/>
        </w:numPr>
        <w:spacing w:line="360" w:lineRule="auto"/>
        <w:ind w:left="1418" w:hanging="284"/>
        <w:rPr>
          <w:sz w:val="24"/>
          <w:szCs w:val="24"/>
          <w:lang w:val="id-ID"/>
        </w:rPr>
      </w:pPr>
      <w:r w:rsidRPr="00E164F4">
        <w:rPr>
          <w:i/>
          <w:sz w:val="24"/>
          <w:szCs w:val="24"/>
          <w:lang w:val="id-ID"/>
        </w:rPr>
        <w:t>Action</w:t>
      </w:r>
      <w:r w:rsidRPr="00E164F4">
        <w:rPr>
          <w:i/>
          <w:sz w:val="24"/>
          <w:szCs w:val="24"/>
        </w:rPr>
        <w:t>,</w:t>
      </w:r>
      <w:r w:rsidRPr="00E164F4">
        <w:rPr>
          <w:sz w:val="24"/>
          <w:szCs w:val="24"/>
          <w:lang w:val="id-ID"/>
        </w:rPr>
        <w:t xml:space="preserve"> yaitu </w:t>
      </w:r>
      <w:r w:rsidRPr="00E164F4">
        <w:rPr>
          <w:sz w:val="24"/>
          <w:szCs w:val="24"/>
        </w:rPr>
        <w:t>p</w:t>
      </w:r>
      <w:r w:rsidRPr="00E164F4">
        <w:rPr>
          <w:sz w:val="24"/>
          <w:szCs w:val="24"/>
          <w:lang w:val="id-ID"/>
        </w:rPr>
        <w:t xml:space="preserve">ada tahapan ini biasanya di sebut dengan </w:t>
      </w:r>
      <w:r w:rsidRPr="00E164F4">
        <w:rPr>
          <w:i/>
          <w:iCs/>
          <w:sz w:val="24"/>
          <w:szCs w:val="24"/>
          <w:lang w:val="id-ID"/>
        </w:rPr>
        <w:t xml:space="preserve">Call to </w:t>
      </w:r>
      <w:r w:rsidRPr="00E164F4">
        <w:rPr>
          <w:i/>
          <w:iCs/>
          <w:sz w:val="24"/>
          <w:szCs w:val="24"/>
        </w:rPr>
        <w:t>A</w:t>
      </w:r>
      <w:r w:rsidRPr="00E164F4">
        <w:rPr>
          <w:i/>
          <w:iCs/>
          <w:sz w:val="24"/>
          <w:szCs w:val="24"/>
          <w:lang w:val="id-ID"/>
        </w:rPr>
        <w:t>ction</w:t>
      </w:r>
      <w:r w:rsidRPr="00E164F4">
        <w:rPr>
          <w:sz w:val="24"/>
          <w:szCs w:val="24"/>
          <w:lang w:val="id-ID"/>
        </w:rPr>
        <w:t xml:space="preserve"> (CTA), pada tahapan ini nanti merupakan tahapan yang sederhana, bagaimana mereka kita mengajak calon costumer memngambil tindakan</w:t>
      </w:r>
    </w:p>
    <w:p w:rsidR="00AC3E08" w:rsidRDefault="00AC3E08" w:rsidP="00E164F4">
      <w:pPr>
        <w:autoSpaceDE w:val="0"/>
        <w:autoSpaceDN w:val="0"/>
        <w:adjustRightInd w:val="0"/>
        <w:spacing w:line="360" w:lineRule="auto"/>
        <w:ind w:left="1134" w:firstLine="567"/>
        <w:jc w:val="both"/>
      </w:pPr>
    </w:p>
    <w:p w:rsidR="00E164F4" w:rsidRPr="00E164F4" w:rsidRDefault="00E164F4" w:rsidP="00E164F4">
      <w:pPr>
        <w:autoSpaceDE w:val="0"/>
        <w:autoSpaceDN w:val="0"/>
        <w:adjustRightInd w:val="0"/>
        <w:spacing w:line="360" w:lineRule="auto"/>
        <w:ind w:left="1134" w:firstLine="567"/>
        <w:jc w:val="both"/>
        <w:rPr>
          <w:rFonts w:eastAsiaTheme="minorHAnsi"/>
          <w:color w:val="000000"/>
        </w:rPr>
      </w:pPr>
      <w:r w:rsidRPr="00E164F4">
        <w:rPr>
          <w:lang w:val="id-ID"/>
        </w:rPr>
        <w:t xml:space="preserve">Saat ini banyak UMKM yang telah memasarkan produk di internet melalui website maupun media sosial. Sebagian besar UMKM belum dapat mengoptimalkan karena belum mengetahui teknik yang tepat untuk memperkenalkan websitenya dan media sosial </w:t>
      </w:r>
      <w:r w:rsidRPr="00E164F4">
        <w:rPr>
          <w:lang w:val="id-ID"/>
        </w:rPr>
        <w:fldChar w:fldCharType="begin" w:fldLock="1"/>
      </w:r>
      <w:r w:rsidR="002F3875">
        <w:rPr>
          <w:lang w:val="id-ID"/>
        </w:rPr>
        <w:instrText>ADDIN CSL_CITATION {"citationItems":[{"id":"ITEM-1","itemData":{"ISBN":"9789793649993","author":[{"dropping-particle":"","family":"Sutanto","given":"Felix Andreas","non-dropping-particle":"","parse-names":false,"suffix":""},{"dropping-particle":"","family":"Mulyani","given":"Sri","non-dropping-particle":"","parse-names":false,"suffix":""},{"dropping-particle":"","family":"Eniyati","given":"Sri","non-dropping-particle":"","parse-names":false,"suffix":""}],"id":"ITEM-1","issued":{"date-parts":[["2018"]]},"page":"978-979","title":"Sinergi web dengan metode rich site summary untuk optimasi pemasaran online produk umkm","type":"article-journal"},"uris":["http://www.mendeley.com/documents/?uuid=33122cf8-9f51-4d06-9c63-618c2c3d886b"]}],"mendeley":{"formattedCitation":"(Sutanto et al., 2018)","plainTextFormattedCitation":"(Sutanto et al., 2018)","previouslyFormattedCitation":"[11]"},"properties":{"noteIndex":0},"schema":"https://github.com/citation-style-language/schema/raw/master/csl-citation.json"}</w:instrText>
      </w:r>
      <w:r w:rsidRPr="00E164F4">
        <w:rPr>
          <w:lang w:val="id-ID"/>
        </w:rPr>
        <w:fldChar w:fldCharType="separate"/>
      </w:r>
      <w:r w:rsidR="002F3875" w:rsidRPr="002F3875">
        <w:rPr>
          <w:noProof/>
          <w:lang w:val="id-ID"/>
        </w:rPr>
        <w:t>(Sutanto et al., 2018)</w:t>
      </w:r>
      <w:r w:rsidRPr="00E164F4">
        <w:rPr>
          <w:lang w:val="id-ID"/>
        </w:rPr>
        <w:fldChar w:fldCharType="end"/>
      </w:r>
      <w:r w:rsidRPr="00E164F4">
        <w:rPr>
          <w:lang w:val="id-ID"/>
        </w:rPr>
        <w:t>.</w:t>
      </w:r>
    </w:p>
    <w:p w:rsidR="00E164F4" w:rsidRDefault="00E164F4" w:rsidP="00A0605B">
      <w:pPr>
        <w:autoSpaceDE w:val="0"/>
        <w:autoSpaceDN w:val="0"/>
        <w:adjustRightInd w:val="0"/>
        <w:spacing w:line="360" w:lineRule="auto"/>
        <w:ind w:left="1134"/>
        <w:jc w:val="both"/>
        <w:rPr>
          <w:rFonts w:eastAsiaTheme="minorHAnsi"/>
          <w:color w:val="000000"/>
        </w:rPr>
      </w:pPr>
    </w:p>
    <w:p w:rsidR="009748B4" w:rsidRPr="009748B4" w:rsidRDefault="009D6AE4" w:rsidP="00A327A9">
      <w:pPr>
        <w:pStyle w:val="ListParagraph"/>
        <w:autoSpaceDE w:val="0"/>
        <w:autoSpaceDN w:val="0"/>
        <w:adjustRightInd w:val="0"/>
        <w:spacing w:line="360" w:lineRule="auto"/>
        <w:ind w:left="1134"/>
        <w:jc w:val="both"/>
        <w:rPr>
          <w:rFonts w:eastAsiaTheme="minorHAnsi"/>
          <w:b/>
          <w:bCs/>
          <w:color w:val="000000"/>
          <w:lang w:val="id-ID"/>
        </w:rPr>
      </w:pPr>
      <w:r w:rsidRPr="009748B4">
        <w:rPr>
          <w:rFonts w:eastAsiaTheme="minorHAnsi"/>
          <w:b/>
          <w:bCs/>
          <w:color w:val="000000"/>
          <w:lang w:val="id-ID"/>
        </w:rPr>
        <w:lastRenderedPageBreak/>
        <w:t>HASIL DAN PEMBAHASAN</w:t>
      </w:r>
    </w:p>
    <w:p w:rsidR="00D4058E" w:rsidRPr="00D4058E" w:rsidRDefault="00D4058E" w:rsidP="00D4058E">
      <w:pPr>
        <w:pStyle w:val="Paragraf"/>
        <w:spacing w:line="360" w:lineRule="auto"/>
        <w:ind w:left="1134" w:firstLine="567"/>
        <w:rPr>
          <w:sz w:val="24"/>
          <w:szCs w:val="24"/>
        </w:rPr>
      </w:pPr>
      <w:proofErr w:type="gramStart"/>
      <w:r w:rsidRPr="00D4058E">
        <w:rPr>
          <w:sz w:val="24"/>
          <w:szCs w:val="24"/>
        </w:rPr>
        <w:t xml:space="preserve">Tim </w:t>
      </w:r>
      <w:proofErr w:type="spellStart"/>
      <w:r w:rsidRPr="00D4058E">
        <w:rPr>
          <w:sz w:val="24"/>
          <w:szCs w:val="24"/>
        </w:rPr>
        <w:t>pengabdian</w:t>
      </w:r>
      <w:proofErr w:type="spellEnd"/>
      <w:r w:rsidRPr="00D4058E">
        <w:rPr>
          <w:sz w:val="24"/>
          <w:szCs w:val="24"/>
        </w:rPr>
        <w:t xml:space="preserve"> </w:t>
      </w:r>
      <w:r w:rsidRPr="00D4058E">
        <w:rPr>
          <w:sz w:val="24"/>
          <w:szCs w:val="24"/>
          <w:lang w:val="id-ID"/>
        </w:rPr>
        <w:t>masyarakat melakukan pembuatan website dikerjakan oleh pihak ke</w:t>
      </w:r>
      <w:r w:rsidRPr="00D4058E">
        <w:rPr>
          <w:sz w:val="24"/>
          <w:szCs w:val="24"/>
        </w:rPr>
        <w:t>-</w:t>
      </w:r>
      <w:r w:rsidRPr="00D4058E">
        <w:rPr>
          <w:sz w:val="24"/>
          <w:szCs w:val="24"/>
          <w:lang w:val="id-ID"/>
        </w:rPr>
        <w:t>3 yang ditunjuk.</w:t>
      </w:r>
      <w:proofErr w:type="gramEnd"/>
      <w:r w:rsidRPr="00D4058E">
        <w:rPr>
          <w:sz w:val="24"/>
          <w:szCs w:val="24"/>
          <w:lang w:val="id-ID"/>
        </w:rPr>
        <w:t xml:space="preserve"> Website ditentukan berdasarkan kebutuhan dalam pemasaran UMKM Batik Lestari. Menu website terdiri </w:t>
      </w:r>
      <w:r w:rsidRPr="00D4058E">
        <w:rPr>
          <w:sz w:val="24"/>
          <w:szCs w:val="24"/>
        </w:rPr>
        <w:t>Home</w:t>
      </w:r>
      <w:r w:rsidRPr="00D4058E">
        <w:rPr>
          <w:sz w:val="24"/>
          <w:szCs w:val="24"/>
          <w:lang w:val="id-ID"/>
        </w:rPr>
        <w:t xml:space="preserve"> (Halaman Utama), menu </w:t>
      </w:r>
      <w:proofErr w:type="spellStart"/>
      <w:r w:rsidRPr="00D4058E">
        <w:rPr>
          <w:sz w:val="24"/>
          <w:szCs w:val="24"/>
        </w:rPr>
        <w:t>Produk</w:t>
      </w:r>
      <w:proofErr w:type="spellEnd"/>
      <w:r w:rsidRPr="00D4058E">
        <w:rPr>
          <w:sz w:val="24"/>
          <w:szCs w:val="24"/>
        </w:rPr>
        <w:t xml:space="preserve"> Batik</w:t>
      </w:r>
      <w:r w:rsidRPr="00D4058E">
        <w:rPr>
          <w:sz w:val="24"/>
          <w:szCs w:val="24"/>
          <w:lang w:val="id-ID"/>
        </w:rPr>
        <w:t xml:space="preserve">,  </w:t>
      </w:r>
      <w:r w:rsidRPr="00D4058E">
        <w:rPr>
          <w:sz w:val="24"/>
          <w:szCs w:val="24"/>
        </w:rPr>
        <w:t xml:space="preserve">menu </w:t>
      </w:r>
      <w:proofErr w:type="spellStart"/>
      <w:r w:rsidRPr="00D4058E">
        <w:rPr>
          <w:sz w:val="24"/>
          <w:szCs w:val="24"/>
        </w:rPr>
        <w:t>Layanan</w:t>
      </w:r>
      <w:proofErr w:type="spellEnd"/>
      <w:r w:rsidRPr="00D4058E">
        <w:rPr>
          <w:sz w:val="24"/>
          <w:szCs w:val="24"/>
        </w:rPr>
        <w:t xml:space="preserve"> </w:t>
      </w:r>
      <w:proofErr w:type="spellStart"/>
      <w:r w:rsidRPr="00D4058E">
        <w:rPr>
          <w:sz w:val="24"/>
          <w:szCs w:val="24"/>
        </w:rPr>
        <w:t>Pembelian</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menu </w:t>
      </w:r>
      <w:r w:rsidRPr="00D4058E">
        <w:rPr>
          <w:sz w:val="24"/>
          <w:szCs w:val="24"/>
          <w:lang w:val="id-ID"/>
        </w:rPr>
        <w:t>Tentang Kami</w:t>
      </w:r>
      <w:r w:rsidRPr="00D4058E">
        <w:rPr>
          <w:sz w:val="24"/>
          <w:szCs w:val="24"/>
        </w:rPr>
        <w:t xml:space="preserve">. </w:t>
      </w:r>
      <w:r w:rsidRPr="00D4058E">
        <w:rPr>
          <w:sz w:val="24"/>
          <w:szCs w:val="24"/>
          <w:lang w:val="id-ID"/>
        </w:rPr>
        <w:t xml:space="preserve">Tampilan website </w:t>
      </w:r>
      <w:proofErr w:type="spellStart"/>
      <w:r w:rsidRPr="00D4058E">
        <w:rPr>
          <w:sz w:val="24"/>
          <w:szCs w:val="24"/>
        </w:rPr>
        <w:t>pada</w:t>
      </w:r>
      <w:proofErr w:type="spellEnd"/>
      <w:r w:rsidRPr="00D4058E">
        <w:rPr>
          <w:sz w:val="24"/>
          <w:szCs w:val="24"/>
        </w:rPr>
        <w:t xml:space="preserve"> </w:t>
      </w:r>
      <w:proofErr w:type="spellStart"/>
      <w:r w:rsidRPr="00D4058E">
        <w:rPr>
          <w:sz w:val="24"/>
          <w:szCs w:val="24"/>
        </w:rPr>
        <w:t>halaman</w:t>
      </w:r>
      <w:proofErr w:type="spellEnd"/>
      <w:r w:rsidRPr="00D4058E">
        <w:rPr>
          <w:sz w:val="24"/>
          <w:szCs w:val="24"/>
        </w:rPr>
        <w:t xml:space="preserve"> </w:t>
      </w:r>
      <w:proofErr w:type="spellStart"/>
      <w:r w:rsidRPr="00D4058E">
        <w:rPr>
          <w:sz w:val="24"/>
          <w:szCs w:val="24"/>
        </w:rPr>
        <w:t>utama</w:t>
      </w:r>
      <w:proofErr w:type="spellEnd"/>
      <w:r w:rsidRPr="00D4058E">
        <w:rPr>
          <w:sz w:val="24"/>
          <w:szCs w:val="24"/>
        </w:rPr>
        <w:t xml:space="preserve"> </w:t>
      </w:r>
      <w:r w:rsidRPr="00D4058E">
        <w:rPr>
          <w:sz w:val="24"/>
          <w:szCs w:val="24"/>
          <w:lang w:val="id-ID"/>
        </w:rPr>
        <w:t>(Home) ditunjukkan pad</w:t>
      </w:r>
      <w:r w:rsidRPr="00D4058E">
        <w:rPr>
          <w:sz w:val="24"/>
          <w:szCs w:val="24"/>
        </w:rPr>
        <w:t xml:space="preserve">a </w:t>
      </w:r>
      <w:r w:rsidRPr="00D4058E">
        <w:rPr>
          <w:sz w:val="24"/>
          <w:szCs w:val="24"/>
          <w:lang w:val="id-ID"/>
        </w:rPr>
        <w:t>gambar 1.</w:t>
      </w:r>
    </w:p>
    <w:p w:rsidR="00D4058E" w:rsidRPr="00D4058E" w:rsidRDefault="00D76A02" w:rsidP="00D4058E">
      <w:pPr>
        <w:pStyle w:val="Paragraf"/>
        <w:spacing w:line="360" w:lineRule="auto"/>
        <w:ind w:firstLine="0"/>
        <w:jc w:val="center"/>
        <w:rPr>
          <w:sz w:val="24"/>
          <w:szCs w:val="24"/>
          <w:lang w:val="id-ID"/>
        </w:rPr>
      </w:pPr>
      <w:r>
        <w:rPr>
          <w:noProof/>
          <w:sz w:val="24"/>
          <w:szCs w:val="24"/>
        </w:rPr>
        <w:t xml:space="preserve">                  </w:t>
      </w:r>
      <w:r w:rsidR="00D4058E" w:rsidRPr="00D4058E">
        <w:rPr>
          <w:noProof/>
          <w:sz w:val="24"/>
          <w:szCs w:val="24"/>
        </w:rPr>
        <w:drawing>
          <wp:inline distT="0" distB="0" distL="0" distR="0" wp14:anchorId="7589F77A" wp14:editId="48E7F330">
            <wp:extent cx="2605178" cy="1254719"/>
            <wp:effectExtent l="0" t="0" r="508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08573" cy="1256354"/>
                    </a:xfrm>
                    <a:prstGeom prst="rect">
                      <a:avLst/>
                    </a:prstGeom>
                  </pic:spPr>
                </pic:pic>
              </a:graphicData>
            </a:graphic>
          </wp:inline>
        </w:drawing>
      </w:r>
      <w:r w:rsidR="00D4058E" w:rsidRPr="00D4058E">
        <w:rPr>
          <w:noProof/>
          <w:sz w:val="24"/>
          <w:szCs w:val="24"/>
        </w:rPr>
        <w:drawing>
          <wp:inline distT="0" distB="0" distL="0" distR="0" wp14:anchorId="359FF2CB" wp14:editId="54321AE7">
            <wp:extent cx="2415396" cy="1250791"/>
            <wp:effectExtent l="0" t="0" r="4445"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437895" cy="1262442"/>
                    </a:xfrm>
                    <a:prstGeom prst="rect">
                      <a:avLst/>
                    </a:prstGeom>
                  </pic:spPr>
                </pic:pic>
              </a:graphicData>
            </a:graphic>
          </wp:inline>
        </w:drawing>
      </w:r>
    </w:p>
    <w:p w:rsidR="00D4058E" w:rsidRPr="00D4058E" w:rsidRDefault="00D4058E" w:rsidP="00D76A02">
      <w:pPr>
        <w:pStyle w:val="Paragraf"/>
        <w:spacing w:line="360" w:lineRule="auto"/>
        <w:ind w:left="1134" w:firstLine="0"/>
        <w:jc w:val="center"/>
        <w:rPr>
          <w:sz w:val="24"/>
          <w:szCs w:val="24"/>
          <w:lang w:val="id-ID"/>
        </w:rPr>
      </w:pPr>
      <w:r w:rsidRPr="00D4058E">
        <w:rPr>
          <w:sz w:val="24"/>
          <w:szCs w:val="24"/>
          <w:lang w:val="id-ID"/>
        </w:rPr>
        <w:t>Gambar 1. Halaman utama website (Home)</w:t>
      </w:r>
    </w:p>
    <w:p w:rsidR="00D4058E" w:rsidRPr="00D4058E" w:rsidRDefault="00D4058E" w:rsidP="00D4058E">
      <w:pPr>
        <w:pStyle w:val="Paragraf"/>
        <w:spacing w:line="360" w:lineRule="auto"/>
        <w:ind w:firstLine="0"/>
        <w:jc w:val="left"/>
        <w:rPr>
          <w:sz w:val="24"/>
          <w:szCs w:val="24"/>
          <w:lang w:val="id-ID"/>
        </w:rPr>
      </w:pPr>
      <w:r w:rsidRPr="00D4058E">
        <w:rPr>
          <w:noProof/>
          <w:sz w:val="24"/>
          <w:szCs w:val="24"/>
        </w:rPr>
        <w:t xml:space="preserve">  </w:t>
      </w:r>
    </w:p>
    <w:p w:rsidR="00D4058E" w:rsidRPr="00D4058E" w:rsidRDefault="00D4058E" w:rsidP="00D4058E">
      <w:pPr>
        <w:pStyle w:val="Paragraf"/>
        <w:spacing w:line="360" w:lineRule="auto"/>
        <w:ind w:left="1134" w:firstLine="567"/>
        <w:rPr>
          <w:sz w:val="24"/>
          <w:szCs w:val="24"/>
          <w:lang w:val="id-ID"/>
        </w:rPr>
      </w:pPr>
      <w:r w:rsidRPr="00D4058E">
        <w:rPr>
          <w:sz w:val="24"/>
          <w:szCs w:val="24"/>
          <w:lang w:val="id-ID"/>
        </w:rPr>
        <w:t xml:space="preserve">Halaman home pada header berisikan </w:t>
      </w:r>
      <w:r w:rsidRPr="00D4058E">
        <w:rPr>
          <w:sz w:val="24"/>
          <w:szCs w:val="24"/>
        </w:rPr>
        <w:t>m</w:t>
      </w:r>
      <w:r w:rsidRPr="00D4058E">
        <w:rPr>
          <w:sz w:val="24"/>
          <w:szCs w:val="24"/>
          <w:lang w:val="id-ID"/>
        </w:rPr>
        <w:t>enu pencarian produk, informasi waktu operasional dan kotak yang bisa dihubungi. Selanjutnya terdapat gambar slide yang ditampilkan secara bergantian yang berjumlah 4 gambar. Informasi umum tentang produk batik dan harga. Pada footer halaman website berisikan Arsip, Kategori, Temukan Kami di Marketplace, Tentang kami dan Chat langsung menggunakan media sosial Whatsapp. Tampilan halaman home</w:t>
      </w:r>
    </w:p>
    <w:p w:rsidR="00D4058E" w:rsidRPr="00D4058E" w:rsidRDefault="00D4058E" w:rsidP="00D4058E">
      <w:pPr>
        <w:pStyle w:val="Paragraf"/>
        <w:spacing w:line="360" w:lineRule="auto"/>
        <w:ind w:left="1134" w:firstLine="567"/>
        <w:rPr>
          <w:sz w:val="24"/>
          <w:szCs w:val="24"/>
          <w:lang w:val="id-ID"/>
        </w:rPr>
      </w:pPr>
      <w:r w:rsidRPr="00D4058E">
        <w:rPr>
          <w:sz w:val="24"/>
          <w:szCs w:val="24"/>
          <w:lang w:val="id-ID"/>
        </w:rPr>
        <w:t xml:space="preserve">Menu </w:t>
      </w:r>
      <w:proofErr w:type="spellStart"/>
      <w:r w:rsidRPr="00D4058E">
        <w:rPr>
          <w:sz w:val="24"/>
          <w:szCs w:val="24"/>
        </w:rPr>
        <w:t>Produk</w:t>
      </w:r>
      <w:proofErr w:type="spellEnd"/>
      <w:r w:rsidRPr="00D4058E">
        <w:rPr>
          <w:sz w:val="24"/>
          <w:szCs w:val="24"/>
        </w:rPr>
        <w:t xml:space="preserve"> Batik</w:t>
      </w:r>
      <w:r w:rsidRPr="00D4058E">
        <w:rPr>
          <w:sz w:val="24"/>
          <w:szCs w:val="24"/>
          <w:lang w:val="id-ID"/>
        </w:rPr>
        <w:t xml:space="preserve"> memberikan kemudahan bagi calon konsumen untuk memilih produk yang diinginkan. Menu Produk </w:t>
      </w:r>
      <w:r w:rsidRPr="00D4058E">
        <w:rPr>
          <w:sz w:val="24"/>
          <w:szCs w:val="24"/>
        </w:rPr>
        <w:t xml:space="preserve">Batik </w:t>
      </w:r>
      <w:proofErr w:type="spellStart"/>
      <w:r w:rsidRPr="00D4058E">
        <w:rPr>
          <w:sz w:val="24"/>
          <w:szCs w:val="24"/>
        </w:rPr>
        <w:t>terdiri</w:t>
      </w:r>
      <w:proofErr w:type="spellEnd"/>
      <w:r w:rsidRPr="00D4058E">
        <w:rPr>
          <w:sz w:val="24"/>
          <w:szCs w:val="24"/>
        </w:rPr>
        <w:t xml:space="preserve"> </w:t>
      </w:r>
      <w:proofErr w:type="spellStart"/>
      <w:r w:rsidRPr="00D4058E">
        <w:rPr>
          <w:sz w:val="24"/>
          <w:szCs w:val="24"/>
        </w:rPr>
        <w:t>dari</w:t>
      </w:r>
      <w:proofErr w:type="spellEnd"/>
      <w:r w:rsidRPr="00D4058E">
        <w:rPr>
          <w:sz w:val="24"/>
          <w:szCs w:val="24"/>
        </w:rPr>
        <w:t xml:space="preserve"> sub menu</w:t>
      </w:r>
      <w:r w:rsidRPr="00D4058E">
        <w:rPr>
          <w:sz w:val="24"/>
          <w:szCs w:val="24"/>
          <w:lang w:val="id-ID"/>
        </w:rPr>
        <w:t xml:space="preserve"> Batik Tulis, Batik Eco, Batik Jumputan dan Batik Jumputan Kombinasi. Menu Produk Batik di tunjukkan pada gambar 2.</w:t>
      </w:r>
    </w:p>
    <w:p w:rsidR="00D4058E" w:rsidRPr="00D4058E" w:rsidRDefault="00D4058E" w:rsidP="00183332">
      <w:pPr>
        <w:pStyle w:val="Paragraf"/>
        <w:spacing w:line="360" w:lineRule="auto"/>
        <w:ind w:left="1134" w:firstLine="0"/>
        <w:jc w:val="center"/>
        <w:rPr>
          <w:sz w:val="24"/>
          <w:szCs w:val="24"/>
          <w:lang w:val="id-ID"/>
        </w:rPr>
      </w:pPr>
      <w:r w:rsidRPr="00D4058E">
        <w:rPr>
          <w:noProof/>
          <w:sz w:val="24"/>
          <w:szCs w:val="24"/>
        </w:rPr>
        <w:drawing>
          <wp:inline distT="0" distB="0" distL="0" distR="0" wp14:anchorId="23E2B03D" wp14:editId="4A8FD832">
            <wp:extent cx="2370125" cy="1218729"/>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9907" r="53107" b="37203"/>
                    <a:stretch/>
                  </pic:blipFill>
                  <pic:spPr bwMode="auto">
                    <a:xfrm>
                      <a:off x="0" y="0"/>
                      <a:ext cx="2377434" cy="1222487"/>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183332">
      <w:pPr>
        <w:pStyle w:val="Paragraf"/>
        <w:spacing w:line="360" w:lineRule="auto"/>
        <w:ind w:left="1134" w:firstLine="0"/>
        <w:jc w:val="center"/>
        <w:rPr>
          <w:sz w:val="24"/>
          <w:szCs w:val="24"/>
          <w:lang w:val="id-ID"/>
        </w:rPr>
      </w:pPr>
      <w:r w:rsidRPr="00D4058E">
        <w:rPr>
          <w:sz w:val="24"/>
          <w:szCs w:val="24"/>
          <w:lang w:val="id-ID"/>
        </w:rPr>
        <w:t>Gambar 2. Menu Produk Batik</w:t>
      </w:r>
    </w:p>
    <w:p w:rsidR="00D4058E" w:rsidRPr="00D4058E" w:rsidRDefault="00D4058E" w:rsidP="00D4058E">
      <w:pPr>
        <w:pStyle w:val="Paragraf"/>
        <w:spacing w:line="360" w:lineRule="auto"/>
        <w:ind w:firstLine="0"/>
        <w:jc w:val="center"/>
        <w:rPr>
          <w:sz w:val="24"/>
          <w:szCs w:val="24"/>
          <w:lang w:val="id-ID"/>
        </w:rPr>
      </w:pPr>
    </w:p>
    <w:p w:rsidR="00D4058E" w:rsidRPr="00D4058E" w:rsidRDefault="00D4058E" w:rsidP="00BF0FDA">
      <w:pPr>
        <w:pStyle w:val="Paragraf"/>
        <w:spacing w:line="360" w:lineRule="auto"/>
        <w:ind w:left="1134" w:firstLine="567"/>
        <w:rPr>
          <w:sz w:val="24"/>
          <w:szCs w:val="24"/>
          <w:lang w:val="id-ID"/>
        </w:rPr>
      </w:pPr>
      <w:r w:rsidRPr="00D4058E">
        <w:rPr>
          <w:sz w:val="24"/>
          <w:szCs w:val="24"/>
          <w:lang w:val="id-ID"/>
        </w:rPr>
        <w:t>Ketika pilihan tersebut diklik Batik Tulis, Batik Eco, Batik Jumputan dan Batik Jumputan Kombinasi. Selanjunya akan diarahkan ke halaman sesuai dengan kategori tersebut. Sebagai contoh</w:t>
      </w:r>
      <w:r w:rsidRPr="00D4058E">
        <w:rPr>
          <w:sz w:val="24"/>
          <w:szCs w:val="24"/>
        </w:rPr>
        <w:t>,</w:t>
      </w:r>
      <w:r w:rsidRPr="00D4058E">
        <w:rPr>
          <w:sz w:val="24"/>
          <w:szCs w:val="24"/>
          <w:lang w:val="id-ID"/>
        </w:rPr>
        <w:t xml:space="preserve"> kita klik pada menu Produk Batik dan pilih </w:t>
      </w:r>
      <w:r w:rsidRPr="00D4058E">
        <w:rPr>
          <w:sz w:val="24"/>
          <w:szCs w:val="24"/>
        </w:rPr>
        <w:t xml:space="preserve">sub </w:t>
      </w:r>
      <w:r w:rsidRPr="00D4058E">
        <w:rPr>
          <w:sz w:val="24"/>
          <w:szCs w:val="24"/>
        </w:rPr>
        <w:lastRenderedPageBreak/>
        <w:t>menu</w:t>
      </w:r>
      <w:r w:rsidRPr="00D4058E">
        <w:rPr>
          <w:sz w:val="24"/>
          <w:szCs w:val="24"/>
          <w:lang w:val="id-ID"/>
        </w:rPr>
        <w:t xml:space="preserve"> Batik Tulis. Menu Produk Batik pada </w:t>
      </w:r>
      <w:r w:rsidRPr="00D4058E">
        <w:rPr>
          <w:sz w:val="24"/>
          <w:szCs w:val="24"/>
        </w:rPr>
        <w:t xml:space="preserve">sub menu </w:t>
      </w:r>
      <w:r w:rsidRPr="00D4058E">
        <w:rPr>
          <w:sz w:val="24"/>
          <w:szCs w:val="24"/>
          <w:lang w:val="id-ID"/>
        </w:rPr>
        <w:t>Batik Tulis ditunjukkan pada</w:t>
      </w:r>
      <w:r w:rsidRPr="00D4058E">
        <w:rPr>
          <w:sz w:val="24"/>
          <w:szCs w:val="24"/>
        </w:rPr>
        <w:t xml:space="preserve"> </w:t>
      </w:r>
      <w:r w:rsidRPr="00D4058E">
        <w:rPr>
          <w:sz w:val="24"/>
          <w:szCs w:val="24"/>
          <w:lang w:val="id-ID"/>
        </w:rPr>
        <w:t xml:space="preserve">gambar 3 (a). </w:t>
      </w:r>
      <w:proofErr w:type="spellStart"/>
      <w:r w:rsidRPr="00D4058E">
        <w:rPr>
          <w:sz w:val="24"/>
          <w:szCs w:val="24"/>
        </w:rPr>
        <w:t>Langkah</w:t>
      </w:r>
      <w:proofErr w:type="spellEnd"/>
      <w:r w:rsidRPr="00D4058E">
        <w:rPr>
          <w:sz w:val="24"/>
          <w:szCs w:val="24"/>
          <w:lang w:val="id-ID"/>
        </w:rPr>
        <w:t xml:space="preserve"> mendapatkan informasi detail produk diklik gambar produ</w:t>
      </w:r>
      <w:r w:rsidRPr="00D4058E">
        <w:rPr>
          <w:sz w:val="24"/>
          <w:szCs w:val="24"/>
        </w:rPr>
        <w:t xml:space="preserve">k, </w:t>
      </w:r>
      <w:proofErr w:type="spellStart"/>
      <w:r w:rsidRPr="00D4058E">
        <w:rPr>
          <w:sz w:val="24"/>
          <w:szCs w:val="24"/>
        </w:rPr>
        <w:t>maka</w:t>
      </w:r>
      <w:proofErr w:type="spellEnd"/>
      <w:r w:rsidRPr="00D4058E">
        <w:rPr>
          <w:sz w:val="24"/>
          <w:szCs w:val="24"/>
        </w:rPr>
        <w:t xml:space="preserve"> </w:t>
      </w:r>
      <w:proofErr w:type="spellStart"/>
      <w:proofErr w:type="gramStart"/>
      <w:r w:rsidRPr="00D4058E">
        <w:rPr>
          <w:sz w:val="24"/>
          <w:szCs w:val="24"/>
        </w:rPr>
        <w:t>akan</w:t>
      </w:r>
      <w:proofErr w:type="spellEnd"/>
      <w:proofErr w:type="gramEnd"/>
      <w:r w:rsidRPr="00D4058E">
        <w:rPr>
          <w:sz w:val="24"/>
          <w:szCs w:val="24"/>
        </w:rPr>
        <w:t xml:space="preserve"> </w:t>
      </w:r>
      <w:r w:rsidRPr="00D4058E">
        <w:rPr>
          <w:sz w:val="24"/>
          <w:szCs w:val="24"/>
          <w:lang w:val="id-ID"/>
        </w:rPr>
        <w:t xml:space="preserve">akan diarahkan pada halaman detail produk. Informasi detail produk berisikan gambar Produk Batik, Deskripsi dan Spesifikasi Batik. Harga juga dicantumkan untuk memberikan transparansi harga. Selain itu konsumen diberikan banyak pilihan berdasarkan selera, harga yang diminatinya. Biasanya konsumen sebelum membeli pasti melihat-lihat informasi produk dan membandingkan dengan produk lainnya. Setelah konsumen merasa cocok dengan produk tertentu baru akan melakukan pembelian. Pembelian Batik bisa secara online maupun offline. </w:t>
      </w:r>
      <w:proofErr w:type="spellStart"/>
      <w:proofErr w:type="gramStart"/>
      <w:r w:rsidRPr="00D4058E">
        <w:rPr>
          <w:sz w:val="24"/>
          <w:szCs w:val="24"/>
        </w:rPr>
        <w:t>Bagi</w:t>
      </w:r>
      <w:proofErr w:type="spellEnd"/>
      <w:r w:rsidRPr="00D4058E">
        <w:rPr>
          <w:sz w:val="24"/>
          <w:szCs w:val="24"/>
          <w:lang w:val="id-ID"/>
        </w:rPr>
        <w:t xml:space="preserve"> pembelian online saat ini bisa menggunakan tel</w:t>
      </w:r>
      <w:r w:rsidRPr="00D4058E">
        <w:rPr>
          <w:sz w:val="24"/>
          <w:szCs w:val="24"/>
        </w:rPr>
        <w:t>e</w:t>
      </w:r>
      <w:r w:rsidRPr="00D4058E">
        <w:rPr>
          <w:sz w:val="24"/>
          <w:szCs w:val="24"/>
          <w:lang w:val="id-ID"/>
        </w:rPr>
        <w:t>pone, SMS, aplikasi Whatsapp dan menggunakan Marketplace.</w:t>
      </w:r>
      <w:proofErr w:type="gramEnd"/>
      <w:r w:rsidRPr="00D4058E">
        <w:rPr>
          <w:sz w:val="24"/>
          <w:szCs w:val="24"/>
          <w:lang w:val="id-ID"/>
        </w:rPr>
        <w:t xml:space="preserve"> Tampilan detail produk ditunjukkan pada gambar 3 (b).</w:t>
      </w:r>
    </w:p>
    <w:p w:rsidR="00D4058E" w:rsidRPr="00D4058E" w:rsidRDefault="00BF0FDA" w:rsidP="00D4058E">
      <w:pPr>
        <w:pStyle w:val="Paragraf"/>
        <w:spacing w:line="360" w:lineRule="auto"/>
        <w:ind w:firstLine="0"/>
        <w:jc w:val="left"/>
        <w:rPr>
          <w:sz w:val="24"/>
          <w:szCs w:val="24"/>
          <w:lang w:val="id-ID"/>
        </w:rPr>
      </w:pPr>
      <w:r>
        <w:rPr>
          <w:noProof/>
          <w:sz w:val="24"/>
          <w:szCs w:val="24"/>
        </w:rPr>
        <w:t xml:space="preserve">                  </w:t>
      </w:r>
      <w:r w:rsidR="00D4058E" w:rsidRPr="00D4058E">
        <w:rPr>
          <w:noProof/>
          <w:sz w:val="24"/>
          <w:szCs w:val="24"/>
        </w:rPr>
        <w:drawing>
          <wp:inline distT="0" distB="0" distL="0" distR="0" wp14:anchorId="0B65CD4F" wp14:editId="5B820CB1">
            <wp:extent cx="2555020" cy="1198565"/>
            <wp:effectExtent l="0" t="0" r="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r="4550"/>
                    <a:stretch/>
                  </pic:blipFill>
                  <pic:spPr bwMode="auto">
                    <a:xfrm>
                      <a:off x="0" y="0"/>
                      <a:ext cx="2568067" cy="1204685"/>
                    </a:xfrm>
                    <a:prstGeom prst="rect">
                      <a:avLst/>
                    </a:prstGeom>
                    <a:ln>
                      <a:noFill/>
                    </a:ln>
                    <a:extLst>
                      <a:ext uri="{53640926-AAD7-44D8-BBD7-CCE9431645EC}">
                        <a14:shadowObscured xmlns:a14="http://schemas.microsoft.com/office/drawing/2010/main"/>
                      </a:ext>
                    </a:extLst>
                  </pic:spPr>
                </pic:pic>
              </a:graphicData>
            </a:graphic>
          </wp:inline>
        </w:drawing>
      </w:r>
      <w:r w:rsidR="00D4058E" w:rsidRPr="00D4058E">
        <w:rPr>
          <w:noProof/>
          <w:sz w:val="24"/>
          <w:szCs w:val="24"/>
          <w:lang w:val="id-ID"/>
        </w:rPr>
        <w:t xml:space="preserve">  </w:t>
      </w:r>
      <w:r>
        <w:rPr>
          <w:noProof/>
          <w:sz w:val="24"/>
          <w:szCs w:val="24"/>
        </w:rPr>
        <w:t xml:space="preserve"> </w:t>
      </w:r>
      <w:r w:rsidR="00D4058E" w:rsidRPr="00D4058E">
        <w:rPr>
          <w:noProof/>
          <w:sz w:val="24"/>
          <w:szCs w:val="24"/>
        </w:rPr>
        <w:drawing>
          <wp:inline distT="0" distB="0" distL="0" distR="0" wp14:anchorId="272DB699" wp14:editId="1FC2CC53">
            <wp:extent cx="2294626" cy="1196584"/>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r="7232"/>
                    <a:stretch/>
                  </pic:blipFill>
                  <pic:spPr bwMode="auto">
                    <a:xfrm>
                      <a:off x="0" y="0"/>
                      <a:ext cx="2320499" cy="1210076"/>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D4058E">
      <w:pPr>
        <w:pStyle w:val="Paragraf"/>
        <w:numPr>
          <w:ilvl w:val="0"/>
          <w:numId w:val="9"/>
        </w:numPr>
        <w:spacing w:line="360" w:lineRule="auto"/>
        <w:jc w:val="left"/>
        <w:rPr>
          <w:sz w:val="24"/>
          <w:szCs w:val="24"/>
          <w:lang w:val="id-ID"/>
        </w:rPr>
      </w:pPr>
      <w:r w:rsidRPr="00D4058E">
        <w:rPr>
          <w:sz w:val="24"/>
          <w:szCs w:val="24"/>
          <w:lang w:val="id-ID"/>
        </w:rPr>
        <w:t xml:space="preserve">                                                                            (b)</w:t>
      </w:r>
    </w:p>
    <w:p w:rsidR="00D4058E" w:rsidRPr="00D4058E" w:rsidRDefault="00D4058E" w:rsidP="00BF0FDA">
      <w:pPr>
        <w:pStyle w:val="Paragraf"/>
        <w:spacing w:line="360" w:lineRule="auto"/>
        <w:ind w:left="1134" w:firstLine="0"/>
        <w:jc w:val="center"/>
        <w:rPr>
          <w:sz w:val="24"/>
          <w:szCs w:val="24"/>
        </w:rPr>
      </w:pPr>
      <w:r w:rsidRPr="00D4058E">
        <w:rPr>
          <w:sz w:val="24"/>
          <w:szCs w:val="24"/>
          <w:lang w:val="id-ID"/>
        </w:rPr>
        <w:t xml:space="preserve">Gambar 3. (a) Menu Produk Batik pada </w:t>
      </w:r>
      <w:r w:rsidRPr="00D4058E">
        <w:rPr>
          <w:sz w:val="24"/>
          <w:szCs w:val="24"/>
        </w:rPr>
        <w:t>sub menu</w:t>
      </w:r>
      <w:r w:rsidRPr="00D4058E">
        <w:rPr>
          <w:sz w:val="24"/>
          <w:szCs w:val="24"/>
          <w:lang w:val="id-ID"/>
        </w:rPr>
        <w:t xml:space="preserve"> Batik Tulis; (b) Tampilan detail produk</w:t>
      </w:r>
    </w:p>
    <w:p w:rsidR="00D4058E" w:rsidRPr="00D4058E" w:rsidRDefault="00D4058E" w:rsidP="00D4058E">
      <w:pPr>
        <w:pStyle w:val="Paragraf"/>
        <w:spacing w:line="360" w:lineRule="auto"/>
        <w:ind w:firstLine="0"/>
        <w:jc w:val="center"/>
        <w:rPr>
          <w:sz w:val="24"/>
          <w:szCs w:val="24"/>
        </w:rPr>
      </w:pPr>
    </w:p>
    <w:p w:rsidR="00D4058E" w:rsidRPr="00D4058E" w:rsidRDefault="00D4058E" w:rsidP="00BF0FDA">
      <w:pPr>
        <w:pStyle w:val="Paragraf"/>
        <w:spacing w:line="360" w:lineRule="auto"/>
        <w:ind w:left="1134" w:firstLine="567"/>
        <w:rPr>
          <w:sz w:val="24"/>
          <w:szCs w:val="24"/>
          <w:lang w:val="id-ID"/>
        </w:rPr>
      </w:pPr>
      <w:r w:rsidRPr="00D4058E">
        <w:rPr>
          <w:sz w:val="24"/>
          <w:szCs w:val="24"/>
          <w:lang w:val="id-ID"/>
        </w:rPr>
        <w:t xml:space="preserve">Menu Layanan Pembelian </w:t>
      </w:r>
      <w:proofErr w:type="spellStart"/>
      <w:r w:rsidRPr="00D4058E">
        <w:rPr>
          <w:sz w:val="24"/>
          <w:szCs w:val="24"/>
        </w:rPr>
        <w:t>terdiri</w:t>
      </w:r>
      <w:proofErr w:type="spellEnd"/>
      <w:r w:rsidRPr="00D4058E">
        <w:rPr>
          <w:sz w:val="24"/>
          <w:szCs w:val="24"/>
        </w:rPr>
        <w:t xml:space="preserve"> </w:t>
      </w:r>
      <w:proofErr w:type="spellStart"/>
      <w:r w:rsidRPr="00D4058E">
        <w:rPr>
          <w:sz w:val="24"/>
          <w:szCs w:val="24"/>
        </w:rPr>
        <w:t>dari</w:t>
      </w:r>
      <w:proofErr w:type="spellEnd"/>
      <w:r w:rsidRPr="00D4058E">
        <w:rPr>
          <w:sz w:val="24"/>
          <w:szCs w:val="24"/>
          <w:lang w:val="id-ID"/>
        </w:rPr>
        <w:t xml:space="preserve"> </w:t>
      </w:r>
      <w:r w:rsidRPr="00D4058E">
        <w:rPr>
          <w:sz w:val="24"/>
          <w:szCs w:val="24"/>
        </w:rPr>
        <w:t xml:space="preserve">sub menu </w:t>
      </w:r>
      <w:r w:rsidRPr="00D4058E">
        <w:rPr>
          <w:sz w:val="24"/>
          <w:szCs w:val="24"/>
          <w:lang w:val="id-ID"/>
        </w:rPr>
        <w:t>Cek Ongkir, Cek Resi, Konfirmasi Pesanan, Tracking Pesanan dan Katalog Batik. Menu Layanan Pembelian ditunjukkan pada gambar 4.</w:t>
      </w:r>
    </w:p>
    <w:p w:rsidR="00D4058E" w:rsidRPr="00D4058E" w:rsidRDefault="00D4058E" w:rsidP="00D4058E">
      <w:pPr>
        <w:pStyle w:val="Paragraf"/>
        <w:spacing w:line="360" w:lineRule="auto"/>
        <w:rPr>
          <w:sz w:val="24"/>
          <w:szCs w:val="24"/>
          <w:lang w:val="id-ID"/>
        </w:rPr>
      </w:pPr>
    </w:p>
    <w:p w:rsidR="00D4058E" w:rsidRPr="00D4058E" w:rsidRDefault="00D4058E" w:rsidP="00D4058E">
      <w:pPr>
        <w:pStyle w:val="Paragraf"/>
        <w:spacing w:line="360" w:lineRule="auto"/>
        <w:ind w:firstLine="0"/>
        <w:jc w:val="center"/>
        <w:rPr>
          <w:sz w:val="24"/>
          <w:szCs w:val="24"/>
          <w:lang w:val="id-ID"/>
        </w:rPr>
      </w:pPr>
      <w:r w:rsidRPr="00D4058E">
        <w:rPr>
          <w:noProof/>
          <w:sz w:val="24"/>
          <w:szCs w:val="24"/>
        </w:rPr>
        <w:drawing>
          <wp:inline distT="0" distB="0" distL="0" distR="0" wp14:anchorId="0F253D3C" wp14:editId="22AAD94D">
            <wp:extent cx="2743200" cy="1217679"/>
            <wp:effectExtent l="0" t="0" r="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t="17063" r="46579" b="40758"/>
                    <a:stretch/>
                  </pic:blipFill>
                  <pic:spPr bwMode="auto">
                    <a:xfrm>
                      <a:off x="0" y="0"/>
                      <a:ext cx="2773764" cy="1231246"/>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D4058E">
      <w:pPr>
        <w:pStyle w:val="Paragraf"/>
        <w:spacing w:line="360" w:lineRule="auto"/>
        <w:ind w:firstLine="0"/>
        <w:jc w:val="center"/>
        <w:rPr>
          <w:sz w:val="24"/>
          <w:szCs w:val="24"/>
          <w:lang w:val="id-ID"/>
        </w:rPr>
      </w:pPr>
      <w:r w:rsidRPr="00D4058E">
        <w:rPr>
          <w:sz w:val="24"/>
          <w:szCs w:val="24"/>
          <w:lang w:val="id-ID"/>
        </w:rPr>
        <w:t xml:space="preserve">Gambar 4. Menu Layanan Pembelian </w:t>
      </w:r>
    </w:p>
    <w:p w:rsidR="00D4058E" w:rsidRPr="00D4058E" w:rsidRDefault="00D4058E" w:rsidP="00D4058E">
      <w:pPr>
        <w:pStyle w:val="Paragraf"/>
        <w:spacing w:line="360" w:lineRule="auto"/>
        <w:ind w:firstLine="0"/>
        <w:jc w:val="center"/>
        <w:rPr>
          <w:sz w:val="24"/>
          <w:szCs w:val="24"/>
          <w:lang w:val="id-ID"/>
        </w:rPr>
      </w:pPr>
    </w:p>
    <w:p w:rsidR="00D4058E" w:rsidRPr="00D4058E" w:rsidRDefault="00D4058E" w:rsidP="006F0301">
      <w:pPr>
        <w:pStyle w:val="Paragraf"/>
        <w:spacing w:line="360" w:lineRule="auto"/>
        <w:ind w:left="1134" w:firstLine="567"/>
        <w:rPr>
          <w:sz w:val="24"/>
          <w:szCs w:val="24"/>
        </w:rPr>
      </w:pPr>
      <w:r w:rsidRPr="00D4058E">
        <w:rPr>
          <w:sz w:val="24"/>
          <w:szCs w:val="24"/>
        </w:rPr>
        <w:t xml:space="preserve">Sub menu </w:t>
      </w:r>
      <w:r w:rsidRPr="00D4058E">
        <w:rPr>
          <w:sz w:val="24"/>
          <w:szCs w:val="24"/>
          <w:lang w:val="id-ID"/>
        </w:rPr>
        <w:t xml:space="preserve">Cek Ongkir berisikan </w:t>
      </w:r>
      <w:proofErr w:type="spellStart"/>
      <w:r w:rsidRPr="00D4058E">
        <w:rPr>
          <w:sz w:val="24"/>
          <w:szCs w:val="24"/>
        </w:rPr>
        <w:t>pengecekan</w:t>
      </w:r>
      <w:proofErr w:type="spellEnd"/>
      <w:r w:rsidRPr="00D4058E">
        <w:rPr>
          <w:sz w:val="24"/>
          <w:szCs w:val="24"/>
        </w:rPr>
        <w:t xml:space="preserve"> </w:t>
      </w:r>
      <w:proofErr w:type="spellStart"/>
      <w:r w:rsidRPr="00D4058E">
        <w:rPr>
          <w:sz w:val="24"/>
          <w:szCs w:val="24"/>
        </w:rPr>
        <w:t>ongkos</w:t>
      </w:r>
      <w:proofErr w:type="spellEnd"/>
      <w:r w:rsidRPr="00D4058E">
        <w:rPr>
          <w:sz w:val="24"/>
          <w:szCs w:val="24"/>
        </w:rPr>
        <w:t xml:space="preserve"> </w:t>
      </w:r>
      <w:proofErr w:type="spellStart"/>
      <w:r w:rsidRPr="00D4058E">
        <w:rPr>
          <w:sz w:val="24"/>
          <w:szCs w:val="24"/>
        </w:rPr>
        <w:t>kirim</w:t>
      </w:r>
      <w:proofErr w:type="spellEnd"/>
      <w:r w:rsidRPr="00D4058E">
        <w:rPr>
          <w:sz w:val="24"/>
          <w:szCs w:val="24"/>
        </w:rPr>
        <w:t xml:space="preserve"> </w:t>
      </w:r>
      <w:proofErr w:type="spellStart"/>
      <w:r w:rsidRPr="00D4058E">
        <w:rPr>
          <w:sz w:val="24"/>
          <w:szCs w:val="24"/>
        </w:rPr>
        <w:t>ke</w:t>
      </w:r>
      <w:proofErr w:type="spellEnd"/>
      <w:r w:rsidRPr="00D4058E">
        <w:rPr>
          <w:sz w:val="24"/>
          <w:szCs w:val="24"/>
        </w:rPr>
        <w:t xml:space="preserve"> </w:t>
      </w:r>
      <w:proofErr w:type="spellStart"/>
      <w:r w:rsidRPr="00D4058E">
        <w:rPr>
          <w:sz w:val="24"/>
          <w:szCs w:val="24"/>
        </w:rPr>
        <w:t>alamat</w:t>
      </w:r>
      <w:proofErr w:type="spellEnd"/>
      <w:r w:rsidRPr="00D4058E">
        <w:rPr>
          <w:sz w:val="24"/>
          <w:szCs w:val="24"/>
        </w:rPr>
        <w:t xml:space="preserve"> yang </w:t>
      </w:r>
      <w:proofErr w:type="spellStart"/>
      <w:r w:rsidRPr="00D4058E">
        <w:rPr>
          <w:sz w:val="24"/>
          <w:szCs w:val="24"/>
        </w:rPr>
        <w:t>dituju</w:t>
      </w:r>
      <w:proofErr w:type="spellEnd"/>
      <w:r w:rsidRPr="00D4058E">
        <w:rPr>
          <w:sz w:val="24"/>
          <w:szCs w:val="24"/>
        </w:rPr>
        <w:t xml:space="preserve">. </w:t>
      </w:r>
      <w:proofErr w:type="spellStart"/>
      <w:proofErr w:type="gramStart"/>
      <w:r w:rsidRPr="00D4058E">
        <w:rPr>
          <w:sz w:val="24"/>
          <w:szCs w:val="24"/>
        </w:rPr>
        <w:t>Pilih</w:t>
      </w:r>
      <w:proofErr w:type="spellEnd"/>
      <w:r w:rsidRPr="00D4058E">
        <w:rPr>
          <w:sz w:val="24"/>
          <w:szCs w:val="24"/>
        </w:rPr>
        <w:t xml:space="preserve"> </w:t>
      </w:r>
      <w:proofErr w:type="spellStart"/>
      <w:r w:rsidRPr="00D4058E">
        <w:rPr>
          <w:sz w:val="24"/>
          <w:szCs w:val="24"/>
        </w:rPr>
        <w:t>provinsi</w:t>
      </w:r>
      <w:proofErr w:type="spellEnd"/>
      <w:r w:rsidRPr="00D4058E">
        <w:rPr>
          <w:sz w:val="24"/>
          <w:szCs w:val="24"/>
        </w:rPr>
        <w:t xml:space="preserve">, Kota, </w:t>
      </w:r>
      <w:proofErr w:type="spellStart"/>
      <w:r w:rsidRPr="00D4058E">
        <w:rPr>
          <w:sz w:val="24"/>
          <w:szCs w:val="24"/>
        </w:rPr>
        <w:t>Kecamatan</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pilih</w:t>
      </w:r>
      <w:proofErr w:type="spellEnd"/>
      <w:r w:rsidRPr="00D4058E">
        <w:rPr>
          <w:sz w:val="24"/>
          <w:szCs w:val="24"/>
        </w:rPr>
        <w:t xml:space="preserve"> </w:t>
      </w:r>
      <w:proofErr w:type="spellStart"/>
      <w:r w:rsidRPr="00D4058E">
        <w:rPr>
          <w:sz w:val="24"/>
          <w:szCs w:val="24"/>
        </w:rPr>
        <w:t>kurir</w:t>
      </w:r>
      <w:proofErr w:type="spellEnd"/>
      <w:r w:rsidRPr="00D4058E">
        <w:rPr>
          <w:sz w:val="24"/>
          <w:szCs w:val="24"/>
        </w:rPr>
        <w:t>.</w:t>
      </w:r>
      <w:proofErr w:type="gramEnd"/>
      <w:r w:rsidRPr="00D4058E">
        <w:rPr>
          <w:sz w:val="24"/>
          <w:szCs w:val="24"/>
        </w:rPr>
        <w:t xml:space="preserve"> </w:t>
      </w:r>
      <w:proofErr w:type="spellStart"/>
      <w:proofErr w:type="gramStart"/>
      <w:r w:rsidRPr="00D4058E">
        <w:rPr>
          <w:sz w:val="24"/>
          <w:szCs w:val="24"/>
        </w:rPr>
        <w:t>Saat</w:t>
      </w:r>
      <w:proofErr w:type="spellEnd"/>
      <w:r w:rsidRPr="00D4058E">
        <w:rPr>
          <w:sz w:val="24"/>
          <w:szCs w:val="24"/>
        </w:rPr>
        <w:t xml:space="preserve"> </w:t>
      </w:r>
      <w:proofErr w:type="spellStart"/>
      <w:r w:rsidRPr="00D4058E">
        <w:rPr>
          <w:sz w:val="24"/>
          <w:szCs w:val="24"/>
        </w:rPr>
        <w:t>ini</w:t>
      </w:r>
      <w:proofErr w:type="spellEnd"/>
      <w:r w:rsidRPr="00D4058E">
        <w:rPr>
          <w:sz w:val="24"/>
          <w:szCs w:val="24"/>
        </w:rPr>
        <w:t xml:space="preserve">, </w:t>
      </w:r>
      <w:proofErr w:type="spellStart"/>
      <w:r w:rsidRPr="00D4058E">
        <w:rPr>
          <w:sz w:val="24"/>
          <w:szCs w:val="24"/>
        </w:rPr>
        <w:t>pilihan</w:t>
      </w:r>
      <w:proofErr w:type="spellEnd"/>
      <w:r w:rsidRPr="00D4058E">
        <w:rPr>
          <w:sz w:val="24"/>
          <w:szCs w:val="24"/>
        </w:rPr>
        <w:t xml:space="preserve"> </w:t>
      </w:r>
      <w:proofErr w:type="spellStart"/>
      <w:r w:rsidRPr="00D4058E">
        <w:rPr>
          <w:sz w:val="24"/>
          <w:szCs w:val="24"/>
        </w:rPr>
        <w:t>kurir</w:t>
      </w:r>
      <w:proofErr w:type="spellEnd"/>
      <w:r w:rsidRPr="00D4058E">
        <w:rPr>
          <w:sz w:val="24"/>
          <w:szCs w:val="24"/>
        </w:rPr>
        <w:t xml:space="preserve"> </w:t>
      </w:r>
      <w:proofErr w:type="spellStart"/>
      <w:r w:rsidRPr="00D4058E">
        <w:rPr>
          <w:sz w:val="24"/>
          <w:szCs w:val="24"/>
        </w:rPr>
        <w:lastRenderedPageBreak/>
        <w:t>hanya</w:t>
      </w:r>
      <w:proofErr w:type="spellEnd"/>
      <w:r w:rsidRPr="00D4058E">
        <w:rPr>
          <w:sz w:val="24"/>
          <w:szCs w:val="24"/>
        </w:rPr>
        <w:t xml:space="preserve"> yang </w:t>
      </w:r>
      <w:proofErr w:type="spellStart"/>
      <w:r w:rsidRPr="00D4058E">
        <w:rPr>
          <w:sz w:val="24"/>
          <w:szCs w:val="24"/>
        </w:rPr>
        <w:t>Pos</w:t>
      </w:r>
      <w:proofErr w:type="spellEnd"/>
      <w:r w:rsidRPr="00D4058E">
        <w:rPr>
          <w:sz w:val="24"/>
          <w:szCs w:val="24"/>
        </w:rPr>
        <w:t xml:space="preserve"> Indonesia, JNE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SiCepat</w:t>
      </w:r>
      <w:proofErr w:type="spellEnd"/>
      <w:r w:rsidRPr="00D4058E">
        <w:rPr>
          <w:sz w:val="24"/>
          <w:szCs w:val="24"/>
        </w:rPr>
        <w:t>.</w:t>
      </w:r>
      <w:proofErr w:type="gramEnd"/>
      <w:r w:rsidRPr="00D4058E">
        <w:rPr>
          <w:sz w:val="24"/>
          <w:szCs w:val="24"/>
        </w:rPr>
        <w:t xml:space="preserve"> </w:t>
      </w:r>
      <w:proofErr w:type="spellStart"/>
      <w:proofErr w:type="gramStart"/>
      <w:r w:rsidRPr="00D4058E">
        <w:rPr>
          <w:sz w:val="24"/>
          <w:szCs w:val="24"/>
        </w:rPr>
        <w:t>Kemudian</w:t>
      </w:r>
      <w:proofErr w:type="spellEnd"/>
      <w:r w:rsidRPr="00D4058E">
        <w:rPr>
          <w:sz w:val="24"/>
          <w:szCs w:val="24"/>
        </w:rPr>
        <w:t xml:space="preserve"> </w:t>
      </w:r>
      <w:proofErr w:type="spellStart"/>
      <w:r w:rsidRPr="00D4058E">
        <w:rPr>
          <w:sz w:val="24"/>
          <w:szCs w:val="24"/>
        </w:rPr>
        <w:t>klik</w:t>
      </w:r>
      <w:proofErr w:type="spellEnd"/>
      <w:r w:rsidRPr="00D4058E">
        <w:rPr>
          <w:sz w:val="24"/>
          <w:szCs w:val="24"/>
        </w:rPr>
        <w:t xml:space="preserve"> </w:t>
      </w:r>
      <w:proofErr w:type="spellStart"/>
      <w:r w:rsidRPr="00D4058E">
        <w:rPr>
          <w:sz w:val="24"/>
          <w:szCs w:val="24"/>
        </w:rPr>
        <w:t>Cek</w:t>
      </w:r>
      <w:proofErr w:type="spellEnd"/>
      <w:r w:rsidRPr="00D4058E">
        <w:rPr>
          <w:sz w:val="24"/>
          <w:szCs w:val="24"/>
        </w:rPr>
        <w:t xml:space="preserve"> </w:t>
      </w:r>
      <w:proofErr w:type="spellStart"/>
      <w:r w:rsidRPr="00D4058E">
        <w:rPr>
          <w:sz w:val="24"/>
          <w:szCs w:val="24"/>
        </w:rPr>
        <w:t>Ongkir</w:t>
      </w:r>
      <w:proofErr w:type="spellEnd"/>
      <w:r w:rsidRPr="00D4058E">
        <w:rPr>
          <w:sz w:val="24"/>
          <w:szCs w:val="24"/>
        </w:rPr>
        <w:t>.</w:t>
      </w:r>
      <w:proofErr w:type="gramEnd"/>
      <w:r w:rsidRPr="00D4058E">
        <w:rPr>
          <w:sz w:val="24"/>
          <w:szCs w:val="24"/>
        </w:rPr>
        <w:t xml:space="preserve"> </w:t>
      </w:r>
      <w:proofErr w:type="spellStart"/>
      <w:r w:rsidRPr="00D4058E">
        <w:rPr>
          <w:sz w:val="24"/>
          <w:szCs w:val="24"/>
        </w:rPr>
        <w:t>Tampilan</w:t>
      </w:r>
      <w:proofErr w:type="spellEnd"/>
      <w:r w:rsidRPr="00D4058E">
        <w:rPr>
          <w:sz w:val="24"/>
          <w:szCs w:val="24"/>
        </w:rPr>
        <w:t xml:space="preserve"> sub menu </w:t>
      </w:r>
      <w:proofErr w:type="spellStart"/>
      <w:r w:rsidRPr="00D4058E">
        <w:rPr>
          <w:sz w:val="24"/>
          <w:szCs w:val="24"/>
        </w:rPr>
        <w:t>Cek</w:t>
      </w:r>
      <w:proofErr w:type="spellEnd"/>
      <w:r w:rsidRPr="00D4058E">
        <w:rPr>
          <w:sz w:val="24"/>
          <w:szCs w:val="24"/>
        </w:rPr>
        <w:t xml:space="preserve"> </w:t>
      </w:r>
      <w:proofErr w:type="spellStart"/>
      <w:r w:rsidRPr="00D4058E">
        <w:rPr>
          <w:sz w:val="24"/>
          <w:szCs w:val="24"/>
        </w:rPr>
        <w:t>Ongkir</w:t>
      </w:r>
      <w:proofErr w:type="spellEnd"/>
      <w:r w:rsidRPr="00D4058E">
        <w:rPr>
          <w:sz w:val="24"/>
          <w:szCs w:val="24"/>
        </w:rPr>
        <w:t xml:space="preserve"> </w:t>
      </w:r>
      <w:proofErr w:type="spellStart"/>
      <w:r w:rsidRPr="00D4058E">
        <w:rPr>
          <w:sz w:val="24"/>
          <w:szCs w:val="24"/>
        </w:rPr>
        <w:t>ditunjukkan</w:t>
      </w:r>
      <w:proofErr w:type="spellEnd"/>
      <w:r w:rsidRPr="00D4058E">
        <w:rPr>
          <w:sz w:val="24"/>
          <w:szCs w:val="24"/>
        </w:rPr>
        <w:t xml:space="preserve"> </w:t>
      </w:r>
      <w:proofErr w:type="spellStart"/>
      <w:r w:rsidRPr="00D4058E">
        <w:rPr>
          <w:sz w:val="24"/>
          <w:szCs w:val="24"/>
        </w:rPr>
        <w:t>pada</w:t>
      </w:r>
      <w:proofErr w:type="spellEnd"/>
      <w:r w:rsidRPr="00D4058E">
        <w:rPr>
          <w:sz w:val="24"/>
          <w:szCs w:val="24"/>
        </w:rPr>
        <w:t xml:space="preserve"> </w:t>
      </w:r>
      <w:proofErr w:type="spellStart"/>
      <w:r w:rsidRPr="00D4058E">
        <w:rPr>
          <w:sz w:val="24"/>
          <w:szCs w:val="24"/>
        </w:rPr>
        <w:t>gambar</w:t>
      </w:r>
      <w:proofErr w:type="spellEnd"/>
      <w:r w:rsidRPr="00D4058E">
        <w:rPr>
          <w:sz w:val="24"/>
          <w:szCs w:val="24"/>
        </w:rPr>
        <w:t xml:space="preserve"> </w:t>
      </w:r>
      <w:r w:rsidRPr="00D4058E">
        <w:rPr>
          <w:sz w:val="24"/>
          <w:szCs w:val="24"/>
          <w:lang w:val="id-ID"/>
        </w:rPr>
        <w:t>5</w:t>
      </w:r>
      <w:r w:rsidRPr="00D4058E">
        <w:rPr>
          <w:sz w:val="24"/>
          <w:szCs w:val="24"/>
        </w:rPr>
        <w:t>.</w:t>
      </w:r>
    </w:p>
    <w:p w:rsidR="00D4058E" w:rsidRPr="00D4058E" w:rsidRDefault="00D4058E" w:rsidP="00D4058E">
      <w:pPr>
        <w:pStyle w:val="Paragraf"/>
        <w:spacing w:line="360" w:lineRule="auto"/>
        <w:ind w:firstLine="0"/>
        <w:jc w:val="left"/>
        <w:rPr>
          <w:sz w:val="24"/>
          <w:szCs w:val="24"/>
          <w:lang w:val="id-ID"/>
        </w:rPr>
      </w:pPr>
      <w:r w:rsidRPr="00D4058E">
        <w:rPr>
          <w:noProof/>
          <w:sz w:val="24"/>
          <w:szCs w:val="24"/>
          <w:lang w:val="id-ID"/>
        </w:rPr>
        <w:t xml:space="preserve">    </w:t>
      </w:r>
      <w:r w:rsidR="006F0301">
        <w:rPr>
          <w:noProof/>
          <w:sz w:val="24"/>
          <w:szCs w:val="24"/>
        </w:rPr>
        <w:t xml:space="preserve">         </w:t>
      </w:r>
      <w:r w:rsidR="00DC4767">
        <w:rPr>
          <w:noProof/>
          <w:sz w:val="24"/>
          <w:szCs w:val="24"/>
        </w:rPr>
        <w:t xml:space="preserve">      </w:t>
      </w:r>
      <w:r w:rsidRPr="00D4058E">
        <w:rPr>
          <w:noProof/>
          <w:sz w:val="24"/>
          <w:szCs w:val="24"/>
        </w:rPr>
        <w:drawing>
          <wp:inline distT="0" distB="0" distL="0" distR="0" wp14:anchorId="0F5F22C9" wp14:editId="4FC63B41">
            <wp:extent cx="2579296" cy="1248047"/>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r="36057"/>
                    <a:stretch/>
                  </pic:blipFill>
                  <pic:spPr bwMode="auto">
                    <a:xfrm>
                      <a:off x="0" y="0"/>
                      <a:ext cx="2579296" cy="1248047"/>
                    </a:xfrm>
                    <a:prstGeom prst="rect">
                      <a:avLst/>
                    </a:prstGeom>
                    <a:ln>
                      <a:noFill/>
                    </a:ln>
                    <a:extLst>
                      <a:ext uri="{53640926-AAD7-44D8-BBD7-CCE9431645EC}">
                        <a14:shadowObscured xmlns:a14="http://schemas.microsoft.com/office/drawing/2010/main"/>
                      </a:ext>
                    </a:extLst>
                  </pic:spPr>
                </pic:pic>
              </a:graphicData>
            </a:graphic>
          </wp:inline>
        </w:drawing>
      </w:r>
      <w:r w:rsidRPr="00D4058E">
        <w:rPr>
          <w:noProof/>
          <w:sz w:val="24"/>
          <w:szCs w:val="24"/>
          <w:lang w:val="id-ID"/>
        </w:rPr>
        <w:t xml:space="preserve"> </w:t>
      </w:r>
      <w:r w:rsidRPr="00D4058E">
        <w:rPr>
          <w:noProof/>
          <w:sz w:val="24"/>
          <w:szCs w:val="24"/>
        </w:rPr>
        <w:drawing>
          <wp:inline distT="0" distB="0" distL="0" distR="0" wp14:anchorId="02DC1C56" wp14:editId="5137BC0C">
            <wp:extent cx="2372264" cy="1237329"/>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2379652" cy="1241183"/>
                    </a:xfrm>
                    <a:prstGeom prst="rect">
                      <a:avLst/>
                    </a:prstGeom>
                  </pic:spPr>
                </pic:pic>
              </a:graphicData>
            </a:graphic>
          </wp:inline>
        </w:drawing>
      </w:r>
    </w:p>
    <w:p w:rsidR="00D4058E" w:rsidRPr="00D4058E" w:rsidRDefault="00D4058E" w:rsidP="00DC4767">
      <w:pPr>
        <w:pStyle w:val="Paragraf"/>
        <w:spacing w:line="360" w:lineRule="auto"/>
        <w:ind w:left="1134" w:firstLine="0"/>
        <w:jc w:val="center"/>
        <w:rPr>
          <w:sz w:val="24"/>
          <w:szCs w:val="24"/>
        </w:rPr>
      </w:pPr>
      <w:proofErr w:type="spellStart"/>
      <w:proofErr w:type="gramStart"/>
      <w:r w:rsidRPr="00D4058E">
        <w:rPr>
          <w:sz w:val="24"/>
          <w:szCs w:val="24"/>
        </w:rPr>
        <w:t>Gambar</w:t>
      </w:r>
      <w:proofErr w:type="spellEnd"/>
      <w:r w:rsidRPr="00D4058E">
        <w:rPr>
          <w:sz w:val="24"/>
          <w:szCs w:val="24"/>
        </w:rPr>
        <w:t xml:space="preserve"> </w:t>
      </w:r>
      <w:r w:rsidRPr="00D4058E">
        <w:rPr>
          <w:sz w:val="24"/>
          <w:szCs w:val="24"/>
          <w:lang w:val="id-ID"/>
        </w:rPr>
        <w:t>5</w:t>
      </w:r>
      <w:r w:rsidRPr="00D4058E">
        <w:rPr>
          <w:sz w:val="24"/>
          <w:szCs w:val="24"/>
        </w:rPr>
        <w:t>.</w:t>
      </w:r>
      <w:proofErr w:type="gramEnd"/>
      <w:r w:rsidRPr="00D4058E">
        <w:rPr>
          <w:sz w:val="24"/>
          <w:szCs w:val="24"/>
        </w:rPr>
        <w:t xml:space="preserve"> </w:t>
      </w:r>
      <w:proofErr w:type="spellStart"/>
      <w:r w:rsidRPr="00D4058E">
        <w:rPr>
          <w:sz w:val="24"/>
          <w:szCs w:val="24"/>
        </w:rPr>
        <w:t>Tampilan</w:t>
      </w:r>
      <w:proofErr w:type="spellEnd"/>
      <w:r w:rsidRPr="00D4058E">
        <w:rPr>
          <w:sz w:val="24"/>
          <w:szCs w:val="24"/>
        </w:rPr>
        <w:t xml:space="preserve"> sub menu </w:t>
      </w:r>
      <w:proofErr w:type="spellStart"/>
      <w:r w:rsidRPr="00D4058E">
        <w:rPr>
          <w:sz w:val="24"/>
          <w:szCs w:val="24"/>
        </w:rPr>
        <w:t>Cek</w:t>
      </w:r>
      <w:proofErr w:type="spellEnd"/>
      <w:r w:rsidRPr="00D4058E">
        <w:rPr>
          <w:sz w:val="24"/>
          <w:szCs w:val="24"/>
        </w:rPr>
        <w:t xml:space="preserve"> </w:t>
      </w:r>
      <w:proofErr w:type="spellStart"/>
      <w:r w:rsidRPr="00D4058E">
        <w:rPr>
          <w:sz w:val="24"/>
          <w:szCs w:val="24"/>
        </w:rPr>
        <w:t>Ongkir</w:t>
      </w:r>
      <w:proofErr w:type="spellEnd"/>
    </w:p>
    <w:p w:rsidR="00D4058E" w:rsidRPr="00D4058E" w:rsidRDefault="00D4058E" w:rsidP="00D4058E">
      <w:pPr>
        <w:pStyle w:val="Paragraf"/>
        <w:spacing w:line="360" w:lineRule="auto"/>
        <w:rPr>
          <w:sz w:val="24"/>
          <w:szCs w:val="24"/>
        </w:rPr>
      </w:pPr>
    </w:p>
    <w:p w:rsidR="00D4058E" w:rsidRPr="00D4058E" w:rsidRDefault="00D4058E" w:rsidP="006F0301">
      <w:pPr>
        <w:pStyle w:val="Paragraf"/>
        <w:spacing w:line="360" w:lineRule="auto"/>
        <w:ind w:left="1134" w:firstLine="567"/>
        <w:rPr>
          <w:sz w:val="24"/>
          <w:szCs w:val="24"/>
          <w:lang w:val="id-ID"/>
        </w:rPr>
      </w:pPr>
      <w:r w:rsidRPr="00D4058E">
        <w:rPr>
          <w:sz w:val="24"/>
          <w:szCs w:val="24"/>
          <w:lang w:val="id-ID"/>
        </w:rPr>
        <w:t>Sub menu Cek Resi digunakan untuk mengecek status posisi barang berdasarkan tracking ekspedisi yang digunakan. Sub menu Cek Resi berisikan No Resi dan Kurir, Kemudian klik Cek Resi. Tampilan Sub menu Cek Resi ditunjukkan pada gambar 6.</w:t>
      </w:r>
    </w:p>
    <w:p w:rsidR="00D4058E" w:rsidRPr="00D4058E" w:rsidRDefault="00D4058E" w:rsidP="00D4058E">
      <w:pPr>
        <w:pStyle w:val="Paragraf"/>
        <w:spacing w:line="360" w:lineRule="auto"/>
        <w:rPr>
          <w:sz w:val="24"/>
          <w:szCs w:val="24"/>
          <w:lang w:val="id-ID"/>
        </w:rPr>
      </w:pPr>
    </w:p>
    <w:p w:rsidR="00D4058E" w:rsidRPr="00D4058E" w:rsidRDefault="00D4058E" w:rsidP="00DC4767">
      <w:pPr>
        <w:pStyle w:val="Paragraf"/>
        <w:spacing w:line="360" w:lineRule="auto"/>
        <w:ind w:left="1134" w:firstLine="0"/>
        <w:jc w:val="center"/>
        <w:rPr>
          <w:sz w:val="24"/>
          <w:szCs w:val="24"/>
        </w:rPr>
      </w:pPr>
      <w:r w:rsidRPr="00D4058E">
        <w:rPr>
          <w:noProof/>
          <w:sz w:val="24"/>
          <w:szCs w:val="24"/>
        </w:rPr>
        <w:drawing>
          <wp:inline distT="0" distB="0" distL="0" distR="0" wp14:anchorId="62360A07" wp14:editId="4E2B8E13">
            <wp:extent cx="2896819" cy="1056596"/>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25753" cy="1067149"/>
                    </a:xfrm>
                    <a:prstGeom prst="rect">
                      <a:avLst/>
                    </a:prstGeom>
                  </pic:spPr>
                </pic:pic>
              </a:graphicData>
            </a:graphic>
          </wp:inline>
        </w:drawing>
      </w:r>
    </w:p>
    <w:p w:rsidR="00D4058E" w:rsidRPr="00D4058E" w:rsidRDefault="00D4058E" w:rsidP="00DC4767">
      <w:pPr>
        <w:pStyle w:val="Paragraf"/>
        <w:spacing w:line="360" w:lineRule="auto"/>
        <w:ind w:left="1134" w:firstLine="0"/>
        <w:jc w:val="center"/>
        <w:rPr>
          <w:sz w:val="24"/>
          <w:szCs w:val="24"/>
          <w:lang w:val="id-ID"/>
        </w:rPr>
      </w:pPr>
      <w:r w:rsidRPr="00D4058E">
        <w:rPr>
          <w:sz w:val="24"/>
          <w:szCs w:val="24"/>
          <w:lang w:val="id-ID"/>
        </w:rPr>
        <w:t>Gambar 6. Tampilan Sub menu Cek Resi</w:t>
      </w:r>
    </w:p>
    <w:p w:rsidR="00D4058E" w:rsidRPr="00D4058E" w:rsidRDefault="00D4058E" w:rsidP="00D4058E">
      <w:pPr>
        <w:pStyle w:val="Paragraf"/>
        <w:spacing w:line="360" w:lineRule="auto"/>
        <w:rPr>
          <w:sz w:val="24"/>
          <w:szCs w:val="24"/>
          <w:lang w:val="id-ID"/>
        </w:rPr>
      </w:pPr>
    </w:p>
    <w:p w:rsidR="00D4058E" w:rsidRPr="00D4058E" w:rsidRDefault="00D4058E" w:rsidP="006F0301">
      <w:pPr>
        <w:pStyle w:val="Paragraf"/>
        <w:spacing w:line="360" w:lineRule="auto"/>
        <w:ind w:left="1134" w:firstLine="567"/>
        <w:rPr>
          <w:sz w:val="24"/>
          <w:szCs w:val="24"/>
          <w:lang w:val="id-ID"/>
        </w:rPr>
      </w:pPr>
      <w:r w:rsidRPr="00D4058E">
        <w:rPr>
          <w:sz w:val="24"/>
          <w:szCs w:val="24"/>
          <w:lang w:val="id-ID"/>
        </w:rPr>
        <w:t>Sub menu Konfirmasi merupakan menu yang ditujukan untuk konsumen yang telah melakukan pembelian dan pembayaran yang tidak menggunakan marketplace. Sub menu Konfirmasi Pembayaran berisi; ID Invoice, Alamat Email, Nama Lengkap, Nama Pemilik Rekening, Ke bank, Jumlah Dana (Rp), Tanggal Pembayaran, Upload Bukti dan Keterangan. Jika sudah terisi dan sudah benar klik kirim. Tampilan Sub menu Konfirmasi ditunjukkan pada</w:t>
      </w:r>
      <w:r w:rsidRPr="00D4058E">
        <w:rPr>
          <w:sz w:val="24"/>
          <w:szCs w:val="24"/>
        </w:rPr>
        <w:t xml:space="preserve"> </w:t>
      </w:r>
      <w:r w:rsidRPr="00D4058E">
        <w:rPr>
          <w:sz w:val="24"/>
          <w:szCs w:val="24"/>
          <w:lang w:val="id-ID"/>
        </w:rPr>
        <w:t>gambar 7 (a). Sub menu Traking Pesananku berisikan cek status order. pada menu ini harus memasukkan Order ID dan Email. Tampilan sub menu Traking ditunjukkan pada gambar 7 (b).</w:t>
      </w:r>
    </w:p>
    <w:p w:rsidR="00D4058E" w:rsidRPr="00D4058E" w:rsidRDefault="00D4058E" w:rsidP="00D4058E">
      <w:pPr>
        <w:pStyle w:val="Paragraf"/>
        <w:spacing w:line="360" w:lineRule="auto"/>
        <w:rPr>
          <w:sz w:val="24"/>
          <w:szCs w:val="24"/>
          <w:lang w:val="id-ID"/>
        </w:rPr>
      </w:pPr>
    </w:p>
    <w:p w:rsidR="00D4058E" w:rsidRPr="00D4058E" w:rsidRDefault="00D4058E" w:rsidP="00D4058E">
      <w:pPr>
        <w:pStyle w:val="Paragraf"/>
        <w:spacing w:line="360" w:lineRule="auto"/>
        <w:ind w:firstLine="0"/>
        <w:jc w:val="left"/>
        <w:rPr>
          <w:sz w:val="24"/>
          <w:szCs w:val="24"/>
          <w:lang w:val="id-ID"/>
        </w:rPr>
      </w:pPr>
      <w:r w:rsidRPr="00D4058E">
        <w:rPr>
          <w:noProof/>
          <w:sz w:val="24"/>
          <w:szCs w:val="24"/>
          <w:lang w:val="id-ID"/>
        </w:rPr>
        <w:lastRenderedPageBreak/>
        <w:t xml:space="preserve">                       </w:t>
      </w:r>
      <w:r w:rsidR="006F0301">
        <w:rPr>
          <w:noProof/>
          <w:sz w:val="24"/>
          <w:szCs w:val="24"/>
        </w:rPr>
        <w:t xml:space="preserve">       </w:t>
      </w:r>
      <w:r w:rsidRPr="00D4058E">
        <w:rPr>
          <w:noProof/>
          <w:sz w:val="24"/>
          <w:szCs w:val="24"/>
        </w:rPr>
        <w:drawing>
          <wp:inline distT="0" distB="0" distL="0" distR="0" wp14:anchorId="77F65F71" wp14:editId="41B86B83">
            <wp:extent cx="1967788" cy="171784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r="29765"/>
                    <a:stretch/>
                  </pic:blipFill>
                  <pic:spPr bwMode="auto">
                    <a:xfrm>
                      <a:off x="0" y="0"/>
                      <a:ext cx="1967788" cy="1717849"/>
                    </a:xfrm>
                    <a:prstGeom prst="rect">
                      <a:avLst/>
                    </a:prstGeom>
                    <a:ln>
                      <a:noFill/>
                    </a:ln>
                    <a:extLst>
                      <a:ext uri="{53640926-AAD7-44D8-BBD7-CCE9431645EC}">
                        <a14:shadowObscured xmlns:a14="http://schemas.microsoft.com/office/drawing/2010/main"/>
                      </a:ext>
                    </a:extLst>
                  </pic:spPr>
                </pic:pic>
              </a:graphicData>
            </a:graphic>
          </wp:inline>
        </w:drawing>
      </w:r>
      <w:r w:rsidRPr="00D4058E">
        <w:rPr>
          <w:noProof/>
          <w:sz w:val="24"/>
          <w:szCs w:val="24"/>
          <w:lang w:val="id-ID"/>
        </w:rPr>
        <w:t xml:space="preserve"> </w:t>
      </w:r>
      <w:r w:rsidRPr="00D4058E">
        <w:rPr>
          <w:noProof/>
          <w:sz w:val="24"/>
          <w:szCs w:val="24"/>
        </w:rPr>
        <w:drawing>
          <wp:inline distT="0" distB="0" distL="0" distR="0" wp14:anchorId="5B014500" wp14:editId="5AC0E49E">
            <wp:extent cx="2383591" cy="171600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46175"/>
                    <a:stretch/>
                  </pic:blipFill>
                  <pic:spPr bwMode="auto">
                    <a:xfrm>
                      <a:off x="0" y="0"/>
                      <a:ext cx="2401875" cy="1729166"/>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6F0301">
      <w:pPr>
        <w:pStyle w:val="Paragraf"/>
        <w:numPr>
          <w:ilvl w:val="0"/>
          <w:numId w:val="10"/>
        </w:numPr>
        <w:spacing w:line="360" w:lineRule="auto"/>
        <w:ind w:left="3402"/>
        <w:jc w:val="left"/>
        <w:rPr>
          <w:sz w:val="24"/>
          <w:szCs w:val="24"/>
          <w:lang w:val="id-ID"/>
        </w:rPr>
      </w:pPr>
      <w:r w:rsidRPr="00D4058E">
        <w:rPr>
          <w:sz w:val="24"/>
          <w:szCs w:val="24"/>
          <w:lang w:val="id-ID"/>
        </w:rPr>
        <w:t xml:space="preserve">                                                        (b)</w:t>
      </w:r>
    </w:p>
    <w:p w:rsidR="00D4058E" w:rsidRPr="00D4058E" w:rsidRDefault="00D4058E" w:rsidP="00D4058E">
      <w:pPr>
        <w:pStyle w:val="Paragraf"/>
        <w:spacing w:line="360" w:lineRule="auto"/>
        <w:ind w:firstLine="0"/>
        <w:jc w:val="center"/>
        <w:rPr>
          <w:sz w:val="24"/>
          <w:szCs w:val="24"/>
          <w:lang w:val="id-ID"/>
        </w:rPr>
      </w:pPr>
    </w:p>
    <w:p w:rsidR="00D4058E" w:rsidRPr="00D4058E" w:rsidRDefault="00D4058E" w:rsidP="008445FF">
      <w:pPr>
        <w:pStyle w:val="Paragraf"/>
        <w:spacing w:line="360" w:lineRule="auto"/>
        <w:ind w:left="1134" w:firstLine="0"/>
        <w:jc w:val="center"/>
        <w:rPr>
          <w:sz w:val="24"/>
          <w:szCs w:val="24"/>
          <w:lang w:val="id-ID"/>
        </w:rPr>
      </w:pPr>
      <w:r w:rsidRPr="00D4058E">
        <w:rPr>
          <w:sz w:val="24"/>
          <w:szCs w:val="24"/>
          <w:lang w:val="id-ID"/>
        </w:rPr>
        <w:t xml:space="preserve">Gambar 7. (a) Tampilan Sub </w:t>
      </w:r>
      <w:r w:rsidRPr="00D4058E">
        <w:rPr>
          <w:sz w:val="24"/>
          <w:szCs w:val="24"/>
        </w:rPr>
        <w:t>M</w:t>
      </w:r>
      <w:r w:rsidRPr="00D4058E">
        <w:rPr>
          <w:sz w:val="24"/>
          <w:szCs w:val="24"/>
          <w:lang w:val="id-ID"/>
        </w:rPr>
        <w:t xml:space="preserve">enu Konfirmasi; (b) Tampilan </w:t>
      </w:r>
      <w:r w:rsidRPr="00D4058E">
        <w:rPr>
          <w:sz w:val="24"/>
          <w:szCs w:val="24"/>
        </w:rPr>
        <w:t>S</w:t>
      </w:r>
      <w:r w:rsidRPr="00D4058E">
        <w:rPr>
          <w:sz w:val="24"/>
          <w:szCs w:val="24"/>
          <w:lang w:val="id-ID"/>
        </w:rPr>
        <w:t xml:space="preserve">ub </w:t>
      </w:r>
      <w:r w:rsidRPr="00D4058E">
        <w:rPr>
          <w:sz w:val="24"/>
          <w:szCs w:val="24"/>
        </w:rPr>
        <w:t>M</w:t>
      </w:r>
      <w:r w:rsidRPr="00D4058E">
        <w:rPr>
          <w:sz w:val="24"/>
          <w:szCs w:val="24"/>
          <w:lang w:val="id-ID"/>
        </w:rPr>
        <w:t>enu Traking</w:t>
      </w:r>
    </w:p>
    <w:p w:rsidR="00D4058E" w:rsidRPr="00D4058E" w:rsidRDefault="00D4058E" w:rsidP="00D4058E">
      <w:pPr>
        <w:pStyle w:val="Paragraf"/>
        <w:spacing w:line="360" w:lineRule="auto"/>
        <w:rPr>
          <w:sz w:val="24"/>
          <w:szCs w:val="24"/>
          <w:lang w:val="id-ID"/>
        </w:rPr>
      </w:pPr>
    </w:p>
    <w:p w:rsidR="00D4058E" w:rsidRPr="00D4058E" w:rsidRDefault="00D4058E" w:rsidP="00E33BAA">
      <w:pPr>
        <w:pStyle w:val="Paragraf"/>
        <w:spacing w:line="360" w:lineRule="auto"/>
        <w:ind w:left="1134" w:firstLine="567"/>
        <w:rPr>
          <w:sz w:val="24"/>
          <w:szCs w:val="24"/>
          <w:lang w:val="id-ID"/>
        </w:rPr>
      </w:pPr>
      <w:r w:rsidRPr="00D4058E">
        <w:rPr>
          <w:sz w:val="24"/>
          <w:szCs w:val="24"/>
          <w:lang w:val="id-ID"/>
        </w:rPr>
        <w:t>Sub menu Katalog berisikan produk batik dari UMKM Lestari. Katalog ini memberikan informasi secara umum terkait dengan Batik yang terdapat Gambar Batik, Nama Batik dan harga. Tampilan sub menu katalog ditunjukkan pada</w:t>
      </w:r>
      <w:r w:rsidRPr="00D4058E">
        <w:rPr>
          <w:sz w:val="24"/>
          <w:szCs w:val="24"/>
        </w:rPr>
        <w:t xml:space="preserve"> </w:t>
      </w:r>
      <w:r w:rsidRPr="00D4058E">
        <w:rPr>
          <w:sz w:val="24"/>
          <w:szCs w:val="24"/>
          <w:lang w:val="id-ID"/>
        </w:rPr>
        <w:t xml:space="preserve">gambar 8. </w:t>
      </w:r>
    </w:p>
    <w:p w:rsidR="00D4058E" w:rsidRPr="00D4058E" w:rsidRDefault="00D4058E" w:rsidP="00D456F8">
      <w:pPr>
        <w:pStyle w:val="Paragraf"/>
        <w:spacing w:line="360" w:lineRule="auto"/>
        <w:ind w:left="1134" w:firstLine="0"/>
        <w:jc w:val="center"/>
        <w:rPr>
          <w:sz w:val="24"/>
          <w:szCs w:val="24"/>
          <w:lang w:val="id-ID"/>
        </w:rPr>
      </w:pPr>
      <w:r w:rsidRPr="00D4058E">
        <w:rPr>
          <w:noProof/>
          <w:sz w:val="24"/>
          <w:szCs w:val="24"/>
        </w:rPr>
        <w:drawing>
          <wp:inline distT="0" distB="0" distL="0" distR="0" wp14:anchorId="350F7683" wp14:editId="2D4255C2">
            <wp:extent cx="2640787" cy="1366383"/>
            <wp:effectExtent l="0" t="0" r="762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2656669" cy="1374601"/>
                    </a:xfrm>
                    <a:prstGeom prst="rect">
                      <a:avLst/>
                    </a:prstGeom>
                  </pic:spPr>
                </pic:pic>
              </a:graphicData>
            </a:graphic>
          </wp:inline>
        </w:drawing>
      </w:r>
    </w:p>
    <w:p w:rsidR="00D4058E" w:rsidRPr="00D4058E" w:rsidRDefault="00D4058E" w:rsidP="00D456F8">
      <w:pPr>
        <w:pStyle w:val="Paragraf"/>
        <w:spacing w:line="360" w:lineRule="auto"/>
        <w:ind w:left="1134" w:firstLine="0"/>
        <w:jc w:val="center"/>
        <w:rPr>
          <w:sz w:val="24"/>
          <w:szCs w:val="24"/>
          <w:lang w:val="id-ID"/>
        </w:rPr>
      </w:pPr>
      <w:r w:rsidRPr="00D4058E">
        <w:rPr>
          <w:sz w:val="24"/>
          <w:szCs w:val="24"/>
          <w:lang w:val="id-ID"/>
        </w:rPr>
        <w:t>Gambar 8. Tampilan sub menu katalog</w:t>
      </w:r>
    </w:p>
    <w:p w:rsidR="00D4058E" w:rsidRPr="00D4058E" w:rsidRDefault="00D4058E" w:rsidP="00D4058E">
      <w:pPr>
        <w:pStyle w:val="Paragraf"/>
        <w:spacing w:line="360" w:lineRule="auto"/>
        <w:rPr>
          <w:sz w:val="24"/>
          <w:szCs w:val="24"/>
          <w:lang w:val="id-ID"/>
        </w:rPr>
      </w:pPr>
    </w:p>
    <w:p w:rsidR="00D4058E" w:rsidRPr="00D4058E" w:rsidRDefault="00D4058E" w:rsidP="00E33BAA">
      <w:pPr>
        <w:pStyle w:val="Paragraf"/>
        <w:spacing w:line="360" w:lineRule="auto"/>
        <w:ind w:left="1134" w:firstLine="567"/>
        <w:rPr>
          <w:sz w:val="24"/>
          <w:szCs w:val="24"/>
          <w:lang w:val="id-ID"/>
        </w:rPr>
      </w:pPr>
      <w:r w:rsidRPr="00D4058E">
        <w:rPr>
          <w:sz w:val="24"/>
          <w:szCs w:val="24"/>
          <w:lang w:val="id-ID"/>
        </w:rPr>
        <w:t>Menu Tentang Kami terdapat dua sub menu yaitu Profil Kami dan Instagram. Sub menu Profil Kami berisi tentang kondisi lingkungan UMKM Lestari. Mulai dari aktivitas masyarakat secara umum, keadaan geografis, kehidupan sosial dan demografi Desa Sidomulyo, Kecamatan Sawahan, Kabupaten Madiun. Tampilan Profil Kami ditunjukkan pada gambar 9.</w:t>
      </w:r>
    </w:p>
    <w:p w:rsidR="00D4058E" w:rsidRPr="00D4058E" w:rsidRDefault="00D4058E" w:rsidP="00D4058E">
      <w:pPr>
        <w:pStyle w:val="Paragraf"/>
        <w:spacing w:line="360" w:lineRule="auto"/>
        <w:rPr>
          <w:sz w:val="24"/>
          <w:szCs w:val="24"/>
          <w:lang w:val="id-ID"/>
        </w:rPr>
      </w:pPr>
    </w:p>
    <w:p w:rsidR="00D4058E" w:rsidRPr="00D4058E" w:rsidRDefault="00D4058E" w:rsidP="00D456F8">
      <w:pPr>
        <w:pStyle w:val="Paragraf"/>
        <w:spacing w:line="360" w:lineRule="auto"/>
        <w:ind w:left="1134" w:firstLine="0"/>
        <w:jc w:val="center"/>
        <w:rPr>
          <w:sz w:val="24"/>
          <w:szCs w:val="24"/>
          <w:lang w:val="id-ID"/>
        </w:rPr>
      </w:pPr>
      <w:r w:rsidRPr="00D4058E">
        <w:rPr>
          <w:noProof/>
          <w:sz w:val="24"/>
          <w:szCs w:val="24"/>
        </w:rPr>
        <w:lastRenderedPageBreak/>
        <w:drawing>
          <wp:inline distT="0" distB="0" distL="0" distR="0" wp14:anchorId="64E0C8F8" wp14:editId="1E8AB59A">
            <wp:extent cx="3108960" cy="1663439"/>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r="19689"/>
                    <a:stretch/>
                  </pic:blipFill>
                  <pic:spPr bwMode="auto">
                    <a:xfrm>
                      <a:off x="0" y="0"/>
                      <a:ext cx="3119926" cy="1669306"/>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D456F8">
      <w:pPr>
        <w:pStyle w:val="Paragraf"/>
        <w:spacing w:line="360" w:lineRule="auto"/>
        <w:ind w:left="1134" w:firstLine="0"/>
        <w:jc w:val="center"/>
        <w:rPr>
          <w:sz w:val="24"/>
          <w:szCs w:val="24"/>
          <w:lang w:val="id-ID"/>
        </w:rPr>
      </w:pPr>
      <w:r w:rsidRPr="00D4058E">
        <w:rPr>
          <w:sz w:val="24"/>
          <w:szCs w:val="24"/>
          <w:lang w:val="id-ID"/>
        </w:rPr>
        <w:t>Gambar 9. Tampilan Profil Kami</w:t>
      </w:r>
    </w:p>
    <w:p w:rsidR="00D4058E" w:rsidRPr="00D4058E" w:rsidRDefault="00D4058E" w:rsidP="00D4058E">
      <w:pPr>
        <w:pStyle w:val="Paragraf"/>
        <w:spacing w:line="360" w:lineRule="auto"/>
        <w:ind w:firstLine="0"/>
        <w:jc w:val="center"/>
        <w:rPr>
          <w:sz w:val="24"/>
          <w:szCs w:val="24"/>
          <w:lang w:val="id-ID"/>
        </w:rPr>
      </w:pPr>
    </w:p>
    <w:p w:rsidR="00D4058E" w:rsidRPr="00D4058E" w:rsidRDefault="00D4058E" w:rsidP="00A16F3A">
      <w:pPr>
        <w:pStyle w:val="Paragraf"/>
        <w:spacing w:line="360" w:lineRule="auto"/>
        <w:ind w:left="1134" w:firstLine="567"/>
        <w:rPr>
          <w:sz w:val="24"/>
          <w:szCs w:val="24"/>
          <w:lang w:val="id-ID"/>
        </w:rPr>
      </w:pPr>
      <w:r w:rsidRPr="00D4058E">
        <w:rPr>
          <w:sz w:val="24"/>
          <w:szCs w:val="24"/>
          <w:lang w:val="id-ID"/>
        </w:rPr>
        <w:t xml:space="preserve">Sub menu Instagram diklik akan dirahkan membuka halaman media sosial Instagram. Karena saat ini UMKM Lestari lebih mefokuskan pada media sosial Instagram. Pada footer halaman Website terdapat Archive yaitu di kategorikan berdasarkan bulan posting produk. Categories terdiri dari Batik Eco, Batik Jumputan, Batik Jumputan Kombinasi, Batik Tulis, Produk Batik dan Terlaris. Temukan kami di marketplace Tokopedia dan Shopee. </w:t>
      </w:r>
      <w:proofErr w:type="gramStart"/>
      <w:r w:rsidRPr="00D4058E">
        <w:rPr>
          <w:sz w:val="24"/>
          <w:szCs w:val="24"/>
        </w:rPr>
        <w:t>S</w:t>
      </w:r>
      <w:r w:rsidRPr="00D4058E">
        <w:rPr>
          <w:sz w:val="24"/>
          <w:szCs w:val="24"/>
          <w:lang w:val="id-ID"/>
        </w:rPr>
        <w:t>aat ini UMKM Lestari hanya menggunakan dua marketplace tersebut.</w:t>
      </w:r>
      <w:proofErr w:type="gramEnd"/>
      <w:r w:rsidRPr="00D4058E">
        <w:rPr>
          <w:sz w:val="24"/>
          <w:szCs w:val="24"/>
          <w:lang w:val="id-ID"/>
        </w:rPr>
        <w:t xml:space="preserve"> Tentang kami, memberikan informasi asal batik, kelompok Batik Lestari, jumlah anggota dan kapasitas produksi batik selama satu bulan. Selain itu juga diberikan informasi UMKM Batik Lestari juga menerima pesanan. Tampilan footer halaman website ditunjukkan pada</w:t>
      </w:r>
      <w:r w:rsidRPr="00D4058E">
        <w:rPr>
          <w:sz w:val="24"/>
          <w:szCs w:val="24"/>
        </w:rPr>
        <w:t xml:space="preserve"> </w:t>
      </w:r>
      <w:r w:rsidRPr="00D4058E">
        <w:rPr>
          <w:sz w:val="24"/>
          <w:szCs w:val="24"/>
          <w:lang w:val="id-ID"/>
        </w:rPr>
        <w:t xml:space="preserve">gambar 10. </w:t>
      </w:r>
    </w:p>
    <w:p w:rsidR="00D4058E" w:rsidRPr="00D4058E" w:rsidRDefault="00D4058E" w:rsidP="00D456F8">
      <w:pPr>
        <w:pStyle w:val="Paragraf"/>
        <w:spacing w:line="360" w:lineRule="auto"/>
        <w:ind w:left="1134" w:firstLine="0"/>
        <w:jc w:val="center"/>
        <w:rPr>
          <w:sz w:val="24"/>
          <w:szCs w:val="24"/>
          <w:lang w:val="id-ID"/>
        </w:rPr>
      </w:pPr>
      <w:r w:rsidRPr="00D4058E">
        <w:rPr>
          <w:noProof/>
          <w:sz w:val="24"/>
          <w:szCs w:val="24"/>
        </w:rPr>
        <w:drawing>
          <wp:inline distT="0" distB="0" distL="0" distR="0" wp14:anchorId="4A6590D0" wp14:editId="35715A6C">
            <wp:extent cx="3123590" cy="738836"/>
            <wp:effectExtent l="0" t="0" r="63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b="19080"/>
                    <a:stretch/>
                  </pic:blipFill>
                  <pic:spPr bwMode="auto">
                    <a:xfrm>
                      <a:off x="0" y="0"/>
                      <a:ext cx="3134406" cy="741394"/>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D456F8">
      <w:pPr>
        <w:pStyle w:val="Paragraf"/>
        <w:tabs>
          <w:tab w:val="left" w:pos="1134"/>
        </w:tabs>
        <w:spacing w:line="360" w:lineRule="auto"/>
        <w:ind w:left="1134" w:firstLine="0"/>
        <w:jc w:val="center"/>
        <w:rPr>
          <w:sz w:val="24"/>
          <w:szCs w:val="24"/>
          <w:lang w:val="id-ID"/>
        </w:rPr>
      </w:pPr>
      <w:r w:rsidRPr="00D4058E">
        <w:rPr>
          <w:sz w:val="24"/>
          <w:szCs w:val="24"/>
          <w:lang w:val="id-ID"/>
        </w:rPr>
        <w:t>Gambar 10. Tampilan footer halaman website</w:t>
      </w:r>
    </w:p>
    <w:p w:rsidR="00D4058E" w:rsidRPr="00D4058E" w:rsidRDefault="00D4058E" w:rsidP="00D4058E">
      <w:pPr>
        <w:pStyle w:val="Paragraf"/>
        <w:spacing w:line="360" w:lineRule="auto"/>
        <w:rPr>
          <w:sz w:val="24"/>
          <w:szCs w:val="24"/>
          <w:highlight w:val="lightGray"/>
          <w:lang w:val="id-ID"/>
        </w:rPr>
      </w:pPr>
    </w:p>
    <w:p w:rsidR="00D4058E" w:rsidRPr="00D4058E" w:rsidRDefault="00D4058E" w:rsidP="00617945">
      <w:pPr>
        <w:pStyle w:val="Paragraf"/>
        <w:spacing w:line="360" w:lineRule="auto"/>
        <w:ind w:left="1134" w:firstLine="567"/>
        <w:rPr>
          <w:sz w:val="24"/>
          <w:szCs w:val="24"/>
          <w:lang w:val="id-ID"/>
        </w:rPr>
      </w:pPr>
      <w:r w:rsidRPr="00D4058E">
        <w:rPr>
          <w:sz w:val="24"/>
          <w:szCs w:val="24"/>
          <w:lang w:val="id-ID"/>
        </w:rPr>
        <w:t>Marketplace yang digunakan untuk memasarkan produk UMK Lestari Tokopedia dan Shopee. Nama toko pada marketplace tersebut diberi nama Batik Ngangkrik. Pemberian nama toko online tersebut berdasarkan nama salah satu produk dari UMKM Lestari. Toko online di Tokopedia di tunjukkan pada gambar 11 (a). Toko online di Shopee di tunjukkan pada gambar 11 (b).</w:t>
      </w:r>
    </w:p>
    <w:p w:rsidR="00D4058E" w:rsidRPr="00D4058E" w:rsidRDefault="00D4058E" w:rsidP="00D4058E">
      <w:pPr>
        <w:pStyle w:val="Paragraf"/>
        <w:spacing w:line="360" w:lineRule="auto"/>
        <w:rPr>
          <w:sz w:val="24"/>
          <w:szCs w:val="24"/>
          <w:lang w:val="id-ID"/>
        </w:rPr>
      </w:pPr>
    </w:p>
    <w:p w:rsidR="00D4058E" w:rsidRPr="00D4058E" w:rsidRDefault="00617945" w:rsidP="00D4058E">
      <w:pPr>
        <w:pStyle w:val="Paragraf"/>
        <w:spacing w:line="360" w:lineRule="auto"/>
        <w:ind w:firstLine="0"/>
        <w:jc w:val="left"/>
        <w:rPr>
          <w:sz w:val="24"/>
          <w:szCs w:val="24"/>
          <w:lang w:val="id-ID"/>
        </w:rPr>
      </w:pPr>
      <w:r>
        <w:rPr>
          <w:noProof/>
          <w:sz w:val="24"/>
          <w:szCs w:val="24"/>
        </w:rPr>
        <w:lastRenderedPageBreak/>
        <w:t xml:space="preserve">      </w:t>
      </w:r>
      <w:r w:rsidR="00D456F8">
        <w:rPr>
          <w:noProof/>
          <w:sz w:val="24"/>
          <w:szCs w:val="24"/>
        </w:rPr>
        <w:t xml:space="preserve">           </w:t>
      </w:r>
      <w:r w:rsidR="00D4058E" w:rsidRPr="00D4058E">
        <w:rPr>
          <w:noProof/>
          <w:sz w:val="24"/>
          <w:szCs w:val="24"/>
        </w:rPr>
        <w:drawing>
          <wp:inline distT="0" distB="0" distL="0" distR="0" wp14:anchorId="58A6B96C" wp14:editId="0F245C6C">
            <wp:extent cx="2508747" cy="1190445"/>
            <wp:effectExtent l="0" t="0" r="635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r="2330"/>
                    <a:stretch/>
                  </pic:blipFill>
                  <pic:spPr bwMode="auto">
                    <a:xfrm>
                      <a:off x="0" y="0"/>
                      <a:ext cx="2519913" cy="1195743"/>
                    </a:xfrm>
                    <a:prstGeom prst="rect">
                      <a:avLst/>
                    </a:prstGeom>
                    <a:ln>
                      <a:noFill/>
                    </a:ln>
                    <a:extLst>
                      <a:ext uri="{53640926-AAD7-44D8-BBD7-CCE9431645EC}">
                        <a14:shadowObscured xmlns:a14="http://schemas.microsoft.com/office/drawing/2010/main"/>
                      </a:ext>
                    </a:extLst>
                  </pic:spPr>
                </pic:pic>
              </a:graphicData>
            </a:graphic>
          </wp:inline>
        </w:drawing>
      </w:r>
      <w:r w:rsidR="00D4058E" w:rsidRPr="00D4058E">
        <w:rPr>
          <w:noProof/>
          <w:sz w:val="24"/>
          <w:szCs w:val="24"/>
          <w:lang w:val="id-ID"/>
        </w:rPr>
        <w:t xml:space="preserve"> </w:t>
      </w:r>
      <w:r w:rsidR="00D4058E" w:rsidRPr="00D4058E">
        <w:rPr>
          <w:noProof/>
          <w:sz w:val="24"/>
          <w:szCs w:val="24"/>
        </w:rPr>
        <w:drawing>
          <wp:inline distT="0" distB="0" distL="0" distR="0" wp14:anchorId="00FA5C34" wp14:editId="1FAFD683">
            <wp:extent cx="2311879" cy="1202676"/>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r="3885"/>
                    <a:stretch/>
                  </pic:blipFill>
                  <pic:spPr bwMode="auto">
                    <a:xfrm>
                      <a:off x="0" y="0"/>
                      <a:ext cx="2319893" cy="1206845"/>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058E" w:rsidP="00D4058E">
      <w:pPr>
        <w:pStyle w:val="Paragraf"/>
        <w:numPr>
          <w:ilvl w:val="0"/>
          <w:numId w:val="11"/>
        </w:numPr>
        <w:spacing w:line="360" w:lineRule="auto"/>
        <w:jc w:val="left"/>
        <w:rPr>
          <w:sz w:val="24"/>
          <w:szCs w:val="24"/>
          <w:lang w:val="id-ID"/>
        </w:rPr>
      </w:pPr>
      <w:r w:rsidRPr="00D4058E">
        <w:rPr>
          <w:sz w:val="24"/>
          <w:szCs w:val="24"/>
          <w:lang w:val="id-ID"/>
        </w:rPr>
        <w:t xml:space="preserve">                                                                             (b)</w:t>
      </w:r>
    </w:p>
    <w:p w:rsidR="00D4058E" w:rsidRPr="00D4058E" w:rsidRDefault="00D4058E" w:rsidP="00D456F8">
      <w:pPr>
        <w:pStyle w:val="Paragraf"/>
        <w:spacing w:line="360" w:lineRule="auto"/>
        <w:ind w:left="1134" w:firstLine="0"/>
        <w:jc w:val="center"/>
        <w:rPr>
          <w:sz w:val="24"/>
          <w:szCs w:val="24"/>
          <w:lang w:val="id-ID"/>
        </w:rPr>
      </w:pPr>
      <w:r w:rsidRPr="00D4058E">
        <w:rPr>
          <w:sz w:val="24"/>
          <w:szCs w:val="24"/>
          <w:lang w:val="id-ID"/>
        </w:rPr>
        <w:t>Gambar 11. (a) Toko online di Tokopedia; (b) Toko online di Shopee</w:t>
      </w:r>
    </w:p>
    <w:p w:rsidR="00D4058E" w:rsidRPr="00D4058E" w:rsidRDefault="00D4058E" w:rsidP="00D4058E">
      <w:pPr>
        <w:pStyle w:val="Paragraf"/>
        <w:spacing w:line="360" w:lineRule="auto"/>
        <w:rPr>
          <w:sz w:val="24"/>
          <w:szCs w:val="24"/>
          <w:lang w:val="id-ID"/>
        </w:rPr>
      </w:pPr>
    </w:p>
    <w:p w:rsidR="00D4058E" w:rsidRPr="00D4058E" w:rsidRDefault="00D4058E" w:rsidP="009D4648">
      <w:pPr>
        <w:pStyle w:val="Paragraf"/>
        <w:spacing w:line="360" w:lineRule="auto"/>
        <w:ind w:left="1134" w:firstLine="567"/>
        <w:rPr>
          <w:sz w:val="24"/>
          <w:szCs w:val="24"/>
          <w:lang w:val="id-ID"/>
        </w:rPr>
      </w:pPr>
      <w:r w:rsidRPr="00D4058E">
        <w:rPr>
          <w:sz w:val="24"/>
          <w:szCs w:val="24"/>
          <w:lang w:val="id-ID"/>
        </w:rPr>
        <w:t xml:space="preserve">Memberikan backlink antarmedia pada halaman website untuk meningkatkan pengunjung. Semakin banyak pengunjung website semakin besar calon konsumen yang melihat produk. Sehingga memberikan peluang yang lebih banyak produk yang terjual. Media sosial yang digunakan kelompok UMKM hanya Instagram yang sudah ada. Media sosial instagram cukup besar peminatnya bagi generasi muda dan cukup dianggap efektif unutk media promosi </w:t>
      </w:r>
      <w:r w:rsidRPr="00D4058E">
        <w:rPr>
          <w:sz w:val="24"/>
          <w:szCs w:val="24"/>
          <w:lang w:val="id-ID"/>
        </w:rPr>
        <w:fldChar w:fldCharType="begin" w:fldLock="1"/>
      </w:r>
      <w:r w:rsidRPr="00D4058E">
        <w:rPr>
          <w:sz w:val="24"/>
          <w:szCs w:val="24"/>
          <w:lang w:val="id-ID"/>
        </w:rPr>
        <w:instrText>ADDIN CSL_CITATION {"citationItems":[{"id":"ITEM-1","itemData":{"author":[{"dropping-particle":"","family":"VIRA MAULINA","given":"","non-dropping-particle":"","parse-names":false,"suffix":""}],"id":"ITEM-1","issue":"2","issued":{"date-parts":[["2021"]]},"page":"2533-2541","title":"Rancangan Perbaikan Media Pemasaran Online Pada Instagram Locus Coffee Menggunakan Metode Benchmarking Dan Analytic Hierarchy Process (AHP) Designing","type":"article-journal","volume":"8"},"uris":["http://www.mendeley.com/documents/?uuid=ee1a46a8-8bb8-4fda-aeaa-44923f838d6c"]}],"mendeley":{"formattedCitation":"[12]","plainTextFormattedCitation":"[12]","previouslyFormattedCitation":"[12]"},"properties":{"noteIndex":0},"schema":"https://github.com/citation-style-language/schema/raw/master/csl-citation.json"}</w:instrText>
      </w:r>
      <w:r w:rsidRPr="00D4058E">
        <w:rPr>
          <w:sz w:val="24"/>
          <w:szCs w:val="24"/>
          <w:lang w:val="id-ID"/>
        </w:rPr>
        <w:fldChar w:fldCharType="separate"/>
      </w:r>
      <w:r w:rsidRPr="00D4058E">
        <w:rPr>
          <w:noProof/>
          <w:sz w:val="24"/>
          <w:szCs w:val="24"/>
          <w:lang w:val="id-ID"/>
        </w:rPr>
        <w:t>[12]</w:t>
      </w:r>
      <w:r w:rsidRPr="00D4058E">
        <w:rPr>
          <w:sz w:val="24"/>
          <w:szCs w:val="24"/>
          <w:lang w:val="id-ID"/>
        </w:rPr>
        <w:fldChar w:fldCharType="end"/>
      </w:r>
      <w:r w:rsidRPr="00D4058E">
        <w:rPr>
          <w:sz w:val="24"/>
          <w:szCs w:val="24"/>
          <w:lang w:val="id-ID"/>
        </w:rPr>
        <w:t>. Akun media sosial Instagram yang digunakan UKM Batik Lestari</w:t>
      </w:r>
      <w:r w:rsidRPr="00D4058E">
        <w:rPr>
          <w:sz w:val="24"/>
          <w:szCs w:val="24"/>
        </w:rPr>
        <w:t xml:space="preserve"> </w:t>
      </w:r>
      <w:r w:rsidRPr="00D4058E">
        <w:rPr>
          <w:sz w:val="24"/>
          <w:szCs w:val="24"/>
          <w:lang w:val="id-ID"/>
        </w:rPr>
        <w:t xml:space="preserve">memiliki pengikut </w:t>
      </w:r>
      <w:r w:rsidRPr="00D4058E">
        <w:rPr>
          <w:sz w:val="24"/>
          <w:szCs w:val="24"/>
        </w:rPr>
        <w:t>1</w:t>
      </w:r>
      <w:r w:rsidRPr="00D4058E">
        <w:rPr>
          <w:sz w:val="24"/>
          <w:szCs w:val="24"/>
          <w:lang w:val="id-ID"/>
        </w:rPr>
        <w:t>5</w:t>
      </w:r>
      <w:r w:rsidRPr="00D4058E">
        <w:rPr>
          <w:sz w:val="24"/>
          <w:szCs w:val="24"/>
        </w:rPr>
        <w:t>6</w:t>
      </w:r>
      <w:r w:rsidRPr="00D4058E">
        <w:rPr>
          <w:sz w:val="24"/>
          <w:szCs w:val="24"/>
          <w:lang w:val="id-ID"/>
        </w:rPr>
        <w:t xml:space="preserve">, </w:t>
      </w:r>
      <w:r w:rsidRPr="00D4058E">
        <w:rPr>
          <w:sz w:val="24"/>
          <w:szCs w:val="24"/>
        </w:rPr>
        <w:t>2</w:t>
      </w:r>
      <w:r w:rsidRPr="00D4058E">
        <w:rPr>
          <w:sz w:val="24"/>
          <w:szCs w:val="24"/>
          <w:lang w:val="id-ID"/>
        </w:rPr>
        <w:t xml:space="preserve"> diikuti. Akun media sosial Instagram ditunjukkan pada gambar </w:t>
      </w:r>
      <w:r w:rsidRPr="00D4058E">
        <w:rPr>
          <w:sz w:val="24"/>
          <w:szCs w:val="24"/>
        </w:rPr>
        <w:t>1</w:t>
      </w:r>
      <w:r w:rsidRPr="00D4058E">
        <w:rPr>
          <w:sz w:val="24"/>
          <w:szCs w:val="24"/>
          <w:lang w:val="id-ID"/>
        </w:rPr>
        <w:t>2.</w:t>
      </w:r>
    </w:p>
    <w:p w:rsidR="00D4058E" w:rsidRPr="00D4058E" w:rsidRDefault="00D4058E" w:rsidP="00C50C2A">
      <w:pPr>
        <w:pStyle w:val="Paragraf"/>
        <w:spacing w:line="360" w:lineRule="auto"/>
        <w:ind w:left="1134" w:firstLine="0"/>
        <w:jc w:val="center"/>
        <w:rPr>
          <w:sz w:val="24"/>
          <w:szCs w:val="24"/>
          <w:lang w:val="id-ID"/>
        </w:rPr>
      </w:pPr>
      <w:r w:rsidRPr="00D4058E">
        <w:rPr>
          <w:noProof/>
          <w:sz w:val="24"/>
          <w:szCs w:val="24"/>
        </w:rPr>
        <w:drawing>
          <wp:inline distT="0" distB="0" distL="0" distR="0" wp14:anchorId="37C52C18" wp14:editId="22396528">
            <wp:extent cx="3269894" cy="1916384"/>
            <wp:effectExtent l="0" t="0" r="6985" b="8255"/>
            <wp:docPr id="29" name="Picture 29" descr="C:\Users\ACER4743\Downloads\WhatsApp Image 2021-12-27 at 11.09.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CER4743\Downloads\WhatsApp Image 2021-12-27 at 11.09.57.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269895" cy="1916385"/>
                    </a:xfrm>
                    <a:prstGeom prst="rect">
                      <a:avLst/>
                    </a:prstGeom>
                    <a:noFill/>
                    <a:ln>
                      <a:noFill/>
                    </a:ln>
                  </pic:spPr>
                </pic:pic>
              </a:graphicData>
            </a:graphic>
          </wp:inline>
        </w:drawing>
      </w:r>
    </w:p>
    <w:p w:rsidR="00D4058E" w:rsidRPr="00D4058E" w:rsidRDefault="00D4058E" w:rsidP="00C50C2A">
      <w:pPr>
        <w:pStyle w:val="Paragraf"/>
        <w:spacing w:line="360" w:lineRule="auto"/>
        <w:ind w:left="1134" w:firstLine="0"/>
        <w:jc w:val="center"/>
        <w:rPr>
          <w:sz w:val="24"/>
          <w:szCs w:val="24"/>
          <w:lang w:val="id-ID"/>
        </w:rPr>
      </w:pPr>
      <w:r w:rsidRPr="00D4058E">
        <w:rPr>
          <w:sz w:val="24"/>
          <w:szCs w:val="24"/>
          <w:lang w:val="id-ID"/>
        </w:rPr>
        <w:t xml:space="preserve">Gambar </w:t>
      </w:r>
      <w:r w:rsidRPr="00D4058E">
        <w:rPr>
          <w:sz w:val="24"/>
          <w:szCs w:val="24"/>
        </w:rPr>
        <w:t>1</w:t>
      </w:r>
      <w:r w:rsidRPr="00D4058E">
        <w:rPr>
          <w:sz w:val="24"/>
          <w:szCs w:val="24"/>
          <w:lang w:val="id-ID"/>
        </w:rPr>
        <w:t>2. Akun Media Sosial Instagram</w:t>
      </w:r>
    </w:p>
    <w:p w:rsidR="00D4058E" w:rsidRPr="00D4058E" w:rsidRDefault="00D4058E" w:rsidP="00D4058E">
      <w:pPr>
        <w:pStyle w:val="Paragraf"/>
        <w:spacing w:line="360" w:lineRule="auto"/>
        <w:rPr>
          <w:sz w:val="24"/>
          <w:szCs w:val="24"/>
          <w:lang w:val="id-ID"/>
        </w:rPr>
      </w:pPr>
    </w:p>
    <w:p w:rsidR="00D4058E" w:rsidRPr="00D4058E" w:rsidRDefault="00D4058E" w:rsidP="009D4648">
      <w:pPr>
        <w:pStyle w:val="Paragraf"/>
        <w:spacing w:line="360" w:lineRule="auto"/>
        <w:ind w:left="1134" w:firstLine="567"/>
        <w:rPr>
          <w:sz w:val="24"/>
          <w:szCs w:val="24"/>
          <w:lang w:val="id-ID"/>
        </w:rPr>
      </w:pPr>
      <w:r w:rsidRPr="00D4058E">
        <w:rPr>
          <w:i/>
          <w:sz w:val="24"/>
          <w:szCs w:val="24"/>
          <w:lang w:val="id-ID"/>
        </w:rPr>
        <w:t>Search Engine Optimization</w:t>
      </w:r>
      <w:r w:rsidRPr="00D4058E">
        <w:rPr>
          <w:sz w:val="24"/>
          <w:szCs w:val="24"/>
          <w:lang w:val="id-ID"/>
        </w:rPr>
        <w:t xml:space="preserve"> </w:t>
      </w:r>
      <w:r w:rsidRPr="00D4058E">
        <w:rPr>
          <w:sz w:val="24"/>
          <w:szCs w:val="24"/>
        </w:rPr>
        <w:t>(</w:t>
      </w:r>
      <w:r w:rsidRPr="00D4058E">
        <w:rPr>
          <w:sz w:val="24"/>
          <w:szCs w:val="24"/>
          <w:lang w:val="id-ID"/>
        </w:rPr>
        <w:t>SEO</w:t>
      </w:r>
      <w:r w:rsidRPr="00D4058E">
        <w:rPr>
          <w:sz w:val="24"/>
          <w:szCs w:val="24"/>
        </w:rPr>
        <w:t xml:space="preserve">) </w:t>
      </w:r>
      <w:proofErr w:type="spellStart"/>
      <w:r w:rsidRPr="00D4058E">
        <w:rPr>
          <w:sz w:val="24"/>
          <w:szCs w:val="24"/>
        </w:rPr>
        <w:t>sebuah</w:t>
      </w:r>
      <w:proofErr w:type="spellEnd"/>
      <w:r w:rsidRPr="00D4058E">
        <w:rPr>
          <w:sz w:val="24"/>
          <w:szCs w:val="24"/>
        </w:rPr>
        <w:t xml:space="preserve"> </w:t>
      </w:r>
      <w:proofErr w:type="spellStart"/>
      <w:r w:rsidRPr="00D4058E">
        <w:rPr>
          <w:sz w:val="24"/>
          <w:szCs w:val="24"/>
        </w:rPr>
        <w:t>bentuk</w:t>
      </w:r>
      <w:proofErr w:type="spellEnd"/>
      <w:r w:rsidRPr="00D4058E">
        <w:rPr>
          <w:sz w:val="24"/>
          <w:szCs w:val="24"/>
        </w:rPr>
        <w:t xml:space="preserve"> </w:t>
      </w:r>
      <w:r w:rsidRPr="00D4058E">
        <w:rPr>
          <w:sz w:val="24"/>
          <w:szCs w:val="24"/>
          <w:lang w:val="id-ID"/>
        </w:rPr>
        <w:t>prilaku</w:t>
      </w:r>
      <w:r w:rsidRPr="00D4058E">
        <w:rPr>
          <w:sz w:val="24"/>
          <w:szCs w:val="24"/>
        </w:rPr>
        <w:t xml:space="preserve"> yang </w:t>
      </w:r>
      <w:proofErr w:type="spellStart"/>
      <w:r w:rsidRPr="00D4058E">
        <w:rPr>
          <w:sz w:val="24"/>
          <w:szCs w:val="24"/>
        </w:rPr>
        <w:t>diberikan</w:t>
      </w:r>
      <w:proofErr w:type="spellEnd"/>
      <w:r w:rsidRPr="00D4058E">
        <w:rPr>
          <w:sz w:val="24"/>
          <w:szCs w:val="24"/>
        </w:rPr>
        <w:t xml:space="preserve"> </w:t>
      </w:r>
      <w:proofErr w:type="spellStart"/>
      <w:r w:rsidRPr="00D4058E">
        <w:rPr>
          <w:sz w:val="24"/>
          <w:szCs w:val="24"/>
        </w:rPr>
        <w:t>kepada</w:t>
      </w:r>
      <w:proofErr w:type="spellEnd"/>
      <w:r w:rsidRPr="00D4058E">
        <w:rPr>
          <w:sz w:val="24"/>
          <w:szCs w:val="24"/>
        </w:rPr>
        <w:t xml:space="preserve"> </w:t>
      </w:r>
      <w:r w:rsidRPr="00D4058E">
        <w:rPr>
          <w:sz w:val="24"/>
          <w:szCs w:val="24"/>
          <w:lang w:val="id-ID"/>
        </w:rPr>
        <w:t>halaman</w:t>
      </w:r>
      <w:r w:rsidRPr="00D4058E">
        <w:rPr>
          <w:sz w:val="24"/>
          <w:szCs w:val="24"/>
        </w:rPr>
        <w:t xml:space="preserve"> website </w:t>
      </w:r>
      <w:r w:rsidRPr="00D4058E">
        <w:rPr>
          <w:sz w:val="24"/>
          <w:szCs w:val="24"/>
          <w:lang w:val="id-ID"/>
        </w:rPr>
        <w:t xml:space="preserve">dan media sosial </w:t>
      </w:r>
      <w:r w:rsidRPr="00D4058E">
        <w:rPr>
          <w:sz w:val="24"/>
          <w:szCs w:val="24"/>
        </w:rPr>
        <w:t xml:space="preserve">yang </w:t>
      </w:r>
      <w:proofErr w:type="spellStart"/>
      <w:r w:rsidRPr="00D4058E">
        <w:rPr>
          <w:sz w:val="24"/>
          <w:szCs w:val="24"/>
        </w:rPr>
        <w:t>masuk</w:t>
      </w:r>
      <w:proofErr w:type="spellEnd"/>
      <w:r w:rsidRPr="00D4058E">
        <w:rPr>
          <w:sz w:val="24"/>
          <w:szCs w:val="24"/>
        </w:rPr>
        <w:t xml:space="preserve"> </w:t>
      </w:r>
      <w:proofErr w:type="spellStart"/>
      <w:r w:rsidRPr="00D4058E">
        <w:rPr>
          <w:sz w:val="24"/>
          <w:szCs w:val="24"/>
        </w:rPr>
        <w:t>pada</w:t>
      </w:r>
      <w:proofErr w:type="spellEnd"/>
      <w:r w:rsidRPr="00D4058E">
        <w:rPr>
          <w:sz w:val="24"/>
          <w:szCs w:val="24"/>
        </w:rPr>
        <w:t xml:space="preserve"> </w:t>
      </w:r>
      <w:proofErr w:type="spellStart"/>
      <w:r w:rsidRPr="00D4058E">
        <w:rPr>
          <w:sz w:val="24"/>
          <w:szCs w:val="24"/>
        </w:rPr>
        <w:t>halaman</w:t>
      </w:r>
      <w:proofErr w:type="spellEnd"/>
      <w:r w:rsidRPr="00D4058E">
        <w:rPr>
          <w:sz w:val="24"/>
          <w:szCs w:val="24"/>
        </w:rPr>
        <w:t xml:space="preserve"> </w:t>
      </w:r>
      <w:proofErr w:type="spellStart"/>
      <w:r w:rsidRPr="00D4058E">
        <w:rPr>
          <w:sz w:val="24"/>
          <w:szCs w:val="24"/>
        </w:rPr>
        <w:t>pertama</w:t>
      </w:r>
      <w:proofErr w:type="spellEnd"/>
      <w:r w:rsidRPr="00D4058E">
        <w:rPr>
          <w:sz w:val="24"/>
          <w:szCs w:val="24"/>
        </w:rPr>
        <w:t xml:space="preserve"> </w:t>
      </w:r>
      <w:r w:rsidRPr="00D4058E">
        <w:rPr>
          <w:sz w:val="24"/>
          <w:szCs w:val="24"/>
          <w:lang w:val="id-ID"/>
        </w:rPr>
        <w:t xml:space="preserve">berupa judul </w:t>
      </w:r>
      <w:r w:rsidRPr="00D4058E">
        <w:rPr>
          <w:sz w:val="24"/>
          <w:szCs w:val="24"/>
        </w:rPr>
        <w:t xml:space="preserve">di </w:t>
      </w:r>
      <w:proofErr w:type="spellStart"/>
      <w:r w:rsidRPr="00D4058E">
        <w:rPr>
          <w:sz w:val="24"/>
          <w:szCs w:val="24"/>
        </w:rPr>
        <w:t>mesin</w:t>
      </w:r>
      <w:proofErr w:type="spellEnd"/>
      <w:r w:rsidRPr="00D4058E">
        <w:rPr>
          <w:sz w:val="24"/>
          <w:szCs w:val="24"/>
        </w:rPr>
        <w:t xml:space="preserve"> </w:t>
      </w:r>
      <w:proofErr w:type="spellStart"/>
      <w:r w:rsidRPr="00D4058E">
        <w:rPr>
          <w:sz w:val="24"/>
          <w:szCs w:val="24"/>
        </w:rPr>
        <w:t>pencari</w:t>
      </w:r>
      <w:proofErr w:type="spellEnd"/>
      <w:r w:rsidRPr="00D4058E">
        <w:rPr>
          <w:sz w:val="24"/>
          <w:szCs w:val="24"/>
          <w:lang w:val="id-ID"/>
        </w:rPr>
        <w:t>an</w:t>
      </w:r>
      <w:r w:rsidRPr="00D4058E">
        <w:rPr>
          <w:sz w:val="24"/>
          <w:szCs w:val="24"/>
        </w:rPr>
        <w:t>.</w:t>
      </w:r>
      <w:r w:rsidRPr="00D4058E">
        <w:rPr>
          <w:sz w:val="24"/>
          <w:szCs w:val="24"/>
          <w:lang w:val="id-ID"/>
        </w:rPr>
        <w:t xml:space="preserve"> D</w:t>
      </w:r>
      <w:proofErr w:type="spellStart"/>
      <w:r w:rsidRPr="00D4058E">
        <w:rPr>
          <w:sz w:val="24"/>
          <w:szCs w:val="24"/>
        </w:rPr>
        <w:t>efinisi</w:t>
      </w:r>
      <w:proofErr w:type="spellEnd"/>
      <w:r w:rsidRPr="00D4058E">
        <w:rPr>
          <w:sz w:val="24"/>
          <w:szCs w:val="24"/>
        </w:rPr>
        <w:t xml:space="preserve"> </w:t>
      </w:r>
      <w:proofErr w:type="spellStart"/>
      <w:r w:rsidRPr="00D4058E">
        <w:rPr>
          <w:sz w:val="24"/>
          <w:szCs w:val="24"/>
        </w:rPr>
        <w:t>umum</w:t>
      </w:r>
      <w:proofErr w:type="spellEnd"/>
      <w:r w:rsidRPr="00D4058E">
        <w:rPr>
          <w:sz w:val="24"/>
          <w:szCs w:val="24"/>
        </w:rPr>
        <w:t xml:space="preserve"> </w:t>
      </w:r>
      <w:proofErr w:type="spellStart"/>
      <w:r w:rsidRPr="00D4058E">
        <w:rPr>
          <w:sz w:val="24"/>
          <w:szCs w:val="24"/>
        </w:rPr>
        <w:t>berasal</w:t>
      </w:r>
      <w:proofErr w:type="spellEnd"/>
      <w:r w:rsidRPr="00D4058E">
        <w:rPr>
          <w:sz w:val="24"/>
          <w:szCs w:val="24"/>
        </w:rPr>
        <w:t xml:space="preserve"> SEO </w:t>
      </w:r>
      <w:proofErr w:type="spellStart"/>
      <w:r w:rsidRPr="00D4058E">
        <w:rPr>
          <w:sz w:val="24"/>
          <w:szCs w:val="24"/>
        </w:rPr>
        <w:t>merupakan</w:t>
      </w:r>
      <w:proofErr w:type="spellEnd"/>
      <w:r w:rsidRPr="00D4058E">
        <w:rPr>
          <w:sz w:val="24"/>
          <w:szCs w:val="24"/>
        </w:rPr>
        <w:t xml:space="preserve"> </w:t>
      </w:r>
      <w:proofErr w:type="spellStart"/>
      <w:r w:rsidRPr="00D4058E">
        <w:rPr>
          <w:sz w:val="24"/>
          <w:szCs w:val="24"/>
        </w:rPr>
        <w:t>cara</w:t>
      </w:r>
      <w:proofErr w:type="spellEnd"/>
      <w:r w:rsidRPr="00D4058E">
        <w:rPr>
          <w:sz w:val="24"/>
          <w:szCs w:val="24"/>
        </w:rPr>
        <w:t xml:space="preserve"> </w:t>
      </w:r>
      <w:proofErr w:type="spellStart"/>
      <w:r w:rsidRPr="00D4058E">
        <w:rPr>
          <w:sz w:val="24"/>
          <w:szCs w:val="24"/>
        </w:rPr>
        <w:t>utuk</w:t>
      </w:r>
      <w:proofErr w:type="spellEnd"/>
      <w:r w:rsidRPr="00D4058E">
        <w:rPr>
          <w:sz w:val="24"/>
          <w:szCs w:val="24"/>
        </w:rPr>
        <w:t xml:space="preserve"> </w:t>
      </w:r>
      <w:proofErr w:type="spellStart"/>
      <w:r w:rsidRPr="00D4058E">
        <w:rPr>
          <w:sz w:val="24"/>
          <w:szCs w:val="24"/>
        </w:rPr>
        <w:t>mengoptimalkan</w:t>
      </w:r>
      <w:proofErr w:type="spellEnd"/>
      <w:r w:rsidRPr="00D4058E">
        <w:rPr>
          <w:sz w:val="24"/>
          <w:szCs w:val="24"/>
        </w:rPr>
        <w:t xml:space="preserve"> </w:t>
      </w:r>
      <w:proofErr w:type="spellStart"/>
      <w:r w:rsidRPr="00D4058E">
        <w:rPr>
          <w:sz w:val="24"/>
          <w:szCs w:val="24"/>
        </w:rPr>
        <w:t>situs</w:t>
      </w:r>
      <w:proofErr w:type="spellEnd"/>
      <w:r w:rsidRPr="00D4058E">
        <w:rPr>
          <w:sz w:val="24"/>
          <w:szCs w:val="24"/>
        </w:rPr>
        <w:t xml:space="preserve"> web</w:t>
      </w:r>
      <w:r w:rsidRPr="00D4058E">
        <w:rPr>
          <w:sz w:val="24"/>
          <w:szCs w:val="24"/>
          <w:lang w:val="id-ID"/>
        </w:rPr>
        <w:t>site</w:t>
      </w:r>
      <w:r w:rsidRPr="00D4058E">
        <w:rPr>
          <w:sz w:val="24"/>
          <w:szCs w:val="24"/>
        </w:rPr>
        <w:t xml:space="preserve"> </w:t>
      </w:r>
      <w:proofErr w:type="spellStart"/>
      <w:r w:rsidRPr="00D4058E">
        <w:rPr>
          <w:sz w:val="24"/>
          <w:szCs w:val="24"/>
        </w:rPr>
        <w:t>dan</w:t>
      </w:r>
      <w:proofErr w:type="spellEnd"/>
      <w:r w:rsidRPr="00D4058E">
        <w:rPr>
          <w:sz w:val="24"/>
          <w:szCs w:val="24"/>
        </w:rPr>
        <w:t xml:space="preserve">  media </w:t>
      </w:r>
      <w:proofErr w:type="spellStart"/>
      <w:r w:rsidRPr="00D4058E">
        <w:rPr>
          <w:sz w:val="24"/>
          <w:szCs w:val="24"/>
        </w:rPr>
        <w:t>sosial</w:t>
      </w:r>
      <w:proofErr w:type="spellEnd"/>
      <w:r w:rsidRPr="00D4058E">
        <w:rPr>
          <w:sz w:val="24"/>
          <w:szCs w:val="24"/>
        </w:rPr>
        <w:t xml:space="preserve"> agar </w:t>
      </w:r>
      <w:proofErr w:type="spellStart"/>
      <w:r w:rsidRPr="00D4058E">
        <w:rPr>
          <w:sz w:val="24"/>
          <w:szCs w:val="24"/>
        </w:rPr>
        <w:t>masuk</w:t>
      </w:r>
      <w:proofErr w:type="spellEnd"/>
      <w:r w:rsidRPr="00D4058E">
        <w:rPr>
          <w:sz w:val="24"/>
          <w:szCs w:val="24"/>
        </w:rPr>
        <w:t xml:space="preserve"> di </w:t>
      </w:r>
      <w:proofErr w:type="spellStart"/>
      <w:r w:rsidRPr="00D4058E">
        <w:rPr>
          <w:sz w:val="24"/>
          <w:szCs w:val="24"/>
        </w:rPr>
        <w:t>peringkat</w:t>
      </w:r>
      <w:proofErr w:type="spellEnd"/>
      <w:r w:rsidRPr="00D4058E">
        <w:rPr>
          <w:sz w:val="24"/>
          <w:szCs w:val="24"/>
        </w:rPr>
        <w:t xml:space="preserve"> </w:t>
      </w:r>
      <w:proofErr w:type="spellStart"/>
      <w:r w:rsidRPr="00D4058E">
        <w:rPr>
          <w:sz w:val="24"/>
          <w:szCs w:val="24"/>
        </w:rPr>
        <w:t>teratas</w:t>
      </w:r>
      <w:proofErr w:type="spellEnd"/>
      <w:r w:rsidRPr="00D4058E">
        <w:rPr>
          <w:sz w:val="24"/>
          <w:szCs w:val="24"/>
        </w:rPr>
        <w:t xml:space="preserve"> </w:t>
      </w:r>
      <w:proofErr w:type="spellStart"/>
      <w:r w:rsidRPr="00D4058E">
        <w:rPr>
          <w:sz w:val="24"/>
          <w:szCs w:val="24"/>
        </w:rPr>
        <w:t>pada</w:t>
      </w:r>
      <w:proofErr w:type="spellEnd"/>
      <w:r w:rsidRPr="00D4058E">
        <w:rPr>
          <w:sz w:val="24"/>
          <w:szCs w:val="24"/>
        </w:rPr>
        <w:t xml:space="preserve"> </w:t>
      </w:r>
      <w:r w:rsidRPr="00D4058E">
        <w:rPr>
          <w:sz w:val="24"/>
          <w:szCs w:val="24"/>
          <w:lang w:val="id-ID"/>
        </w:rPr>
        <w:t>mesin</w:t>
      </w:r>
      <w:r w:rsidRPr="00D4058E">
        <w:rPr>
          <w:sz w:val="24"/>
          <w:szCs w:val="24"/>
        </w:rPr>
        <w:t xml:space="preserve"> </w:t>
      </w:r>
      <w:proofErr w:type="spellStart"/>
      <w:r w:rsidRPr="00D4058E">
        <w:rPr>
          <w:sz w:val="24"/>
          <w:szCs w:val="24"/>
        </w:rPr>
        <w:t>pencarian</w:t>
      </w:r>
      <w:proofErr w:type="spellEnd"/>
      <w:r w:rsidRPr="00D4058E">
        <w:rPr>
          <w:sz w:val="24"/>
          <w:szCs w:val="24"/>
        </w:rPr>
        <w:t xml:space="preserve">, </w:t>
      </w:r>
      <w:proofErr w:type="spellStart"/>
      <w:r w:rsidRPr="00D4058E">
        <w:rPr>
          <w:sz w:val="24"/>
          <w:szCs w:val="24"/>
        </w:rPr>
        <w:t>khususnya</w:t>
      </w:r>
      <w:proofErr w:type="spellEnd"/>
      <w:r w:rsidRPr="00D4058E">
        <w:rPr>
          <w:sz w:val="24"/>
          <w:szCs w:val="24"/>
        </w:rPr>
        <w:t xml:space="preserve"> </w:t>
      </w:r>
      <w:proofErr w:type="spellStart"/>
      <w:r w:rsidRPr="00D4058E">
        <w:rPr>
          <w:sz w:val="24"/>
          <w:szCs w:val="24"/>
        </w:rPr>
        <w:t>pada</w:t>
      </w:r>
      <w:proofErr w:type="spellEnd"/>
      <w:r w:rsidRPr="00D4058E">
        <w:rPr>
          <w:sz w:val="24"/>
          <w:szCs w:val="24"/>
        </w:rPr>
        <w:t xml:space="preserve"> </w:t>
      </w:r>
      <w:r w:rsidRPr="00D4058E">
        <w:rPr>
          <w:i/>
          <w:sz w:val="24"/>
          <w:szCs w:val="24"/>
        </w:rPr>
        <w:t>organic research</w:t>
      </w:r>
      <w:r w:rsidRPr="00D4058E">
        <w:rPr>
          <w:sz w:val="24"/>
          <w:szCs w:val="24"/>
        </w:rPr>
        <w:t xml:space="preserve">. </w:t>
      </w:r>
      <w:r w:rsidRPr="00D4058E">
        <w:rPr>
          <w:sz w:val="24"/>
          <w:szCs w:val="24"/>
          <w:lang w:val="id-ID"/>
        </w:rPr>
        <w:t>P</w:t>
      </w:r>
      <w:proofErr w:type="spellStart"/>
      <w:r w:rsidRPr="00D4058E">
        <w:rPr>
          <w:sz w:val="24"/>
          <w:szCs w:val="24"/>
        </w:rPr>
        <w:t>encarian</w:t>
      </w:r>
      <w:proofErr w:type="spellEnd"/>
      <w:r w:rsidRPr="00D4058E">
        <w:rPr>
          <w:sz w:val="24"/>
          <w:szCs w:val="24"/>
        </w:rPr>
        <w:t xml:space="preserve"> </w:t>
      </w:r>
      <w:proofErr w:type="spellStart"/>
      <w:r w:rsidRPr="00D4058E">
        <w:rPr>
          <w:sz w:val="24"/>
          <w:szCs w:val="24"/>
        </w:rPr>
        <w:t>organik</w:t>
      </w:r>
      <w:proofErr w:type="spellEnd"/>
      <w:r w:rsidRPr="00D4058E">
        <w:rPr>
          <w:sz w:val="24"/>
          <w:szCs w:val="24"/>
        </w:rPr>
        <w:t xml:space="preserve"> </w:t>
      </w:r>
      <w:proofErr w:type="spellStart"/>
      <w:r w:rsidRPr="00D4058E">
        <w:rPr>
          <w:sz w:val="24"/>
          <w:szCs w:val="24"/>
        </w:rPr>
        <w:t>dilakukan</w:t>
      </w:r>
      <w:proofErr w:type="spellEnd"/>
      <w:r w:rsidRPr="00D4058E">
        <w:rPr>
          <w:sz w:val="24"/>
          <w:szCs w:val="24"/>
        </w:rPr>
        <w:t xml:space="preserve"> </w:t>
      </w:r>
      <w:proofErr w:type="spellStart"/>
      <w:r w:rsidRPr="00D4058E">
        <w:rPr>
          <w:sz w:val="24"/>
          <w:szCs w:val="24"/>
        </w:rPr>
        <w:t>oleh</w:t>
      </w:r>
      <w:proofErr w:type="spellEnd"/>
      <w:r w:rsidRPr="00D4058E">
        <w:rPr>
          <w:sz w:val="24"/>
          <w:szCs w:val="24"/>
        </w:rPr>
        <w:t xml:space="preserve"> user </w:t>
      </w:r>
      <w:r w:rsidRPr="00D4058E">
        <w:rPr>
          <w:sz w:val="24"/>
          <w:szCs w:val="24"/>
          <w:lang w:val="id-ID"/>
        </w:rPr>
        <w:t>untuk</w:t>
      </w:r>
      <w:r w:rsidRPr="00D4058E">
        <w:rPr>
          <w:sz w:val="24"/>
          <w:szCs w:val="24"/>
        </w:rPr>
        <w:t xml:space="preserve"> </w:t>
      </w:r>
      <w:proofErr w:type="spellStart"/>
      <w:r w:rsidRPr="00D4058E">
        <w:rPr>
          <w:sz w:val="24"/>
          <w:szCs w:val="24"/>
        </w:rPr>
        <w:t>memasukkan</w:t>
      </w:r>
      <w:proofErr w:type="spellEnd"/>
      <w:r w:rsidRPr="00D4058E">
        <w:rPr>
          <w:sz w:val="24"/>
          <w:szCs w:val="24"/>
        </w:rPr>
        <w:t xml:space="preserve"> kata </w:t>
      </w:r>
      <w:proofErr w:type="spellStart"/>
      <w:r w:rsidRPr="00D4058E">
        <w:rPr>
          <w:sz w:val="24"/>
          <w:szCs w:val="24"/>
        </w:rPr>
        <w:t>kunci</w:t>
      </w:r>
      <w:proofErr w:type="spellEnd"/>
      <w:r w:rsidRPr="00D4058E">
        <w:rPr>
          <w:sz w:val="24"/>
          <w:szCs w:val="24"/>
        </w:rPr>
        <w:t xml:space="preserve"> </w:t>
      </w:r>
      <w:proofErr w:type="spellStart"/>
      <w:r w:rsidRPr="00D4058E">
        <w:rPr>
          <w:sz w:val="24"/>
          <w:szCs w:val="24"/>
        </w:rPr>
        <w:t>pencarian</w:t>
      </w:r>
      <w:proofErr w:type="spellEnd"/>
      <w:r w:rsidRPr="00D4058E">
        <w:rPr>
          <w:sz w:val="24"/>
          <w:szCs w:val="24"/>
        </w:rPr>
        <w:t xml:space="preserve"> (</w:t>
      </w:r>
      <w:r w:rsidRPr="00D4058E">
        <w:rPr>
          <w:i/>
          <w:sz w:val="24"/>
          <w:szCs w:val="24"/>
        </w:rPr>
        <w:t>keyword</w:t>
      </w:r>
      <w:r w:rsidRPr="00D4058E">
        <w:rPr>
          <w:sz w:val="24"/>
          <w:szCs w:val="24"/>
        </w:rPr>
        <w:t xml:space="preserve">) </w:t>
      </w:r>
      <w:proofErr w:type="spellStart"/>
      <w:r w:rsidRPr="00D4058E">
        <w:rPr>
          <w:sz w:val="24"/>
          <w:szCs w:val="24"/>
        </w:rPr>
        <w:t>pada</w:t>
      </w:r>
      <w:proofErr w:type="spellEnd"/>
      <w:r w:rsidRPr="00D4058E">
        <w:rPr>
          <w:sz w:val="24"/>
          <w:szCs w:val="24"/>
        </w:rPr>
        <w:t xml:space="preserve"> browser </w:t>
      </w:r>
      <w:proofErr w:type="spellStart"/>
      <w:r w:rsidRPr="00D4058E">
        <w:rPr>
          <w:sz w:val="24"/>
          <w:szCs w:val="24"/>
        </w:rPr>
        <w:t>serta</w:t>
      </w:r>
      <w:proofErr w:type="spellEnd"/>
      <w:r w:rsidRPr="00D4058E">
        <w:rPr>
          <w:sz w:val="24"/>
          <w:szCs w:val="24"/>
        </w:rPr>
        <w:t xml:space="preserve"> </w:t>
      </w:r>
      <w:r w:rsidRPr="00D4058E">
        <w:rPr>
          <w:i/>
          <w:sz w:val="24"/>
          <w:szCs w:val="24"/>
        </w:rPr>
        <w:t>search engine Google</w:t>
      </w:r>
      <w:r w:rsidRPr="00D4058E">
        <w:rPr>
          <w:sz w:val="24"/>
          <w:szCs w:val="24"/>
        </w:rPr>
        <w:t>.</w:t>
      </w:r>
      <w:r w:rsidRPr="00D4058E">
        <w:rPr>
          <w:sz w:val="24"/>
          <w:szCs w:val="24"/>
          <w:lang w:val="id-ID"/>
        </w:rPr>
        <w:t xml:space="preserve"> Deskripsi pada produk yang dipasarkan sangat membantu SEO manampilkan pada posisi pertama. Deskripsi harus sesuai </w:t>
      </w:r>
      <w:r w:rsidRPr="00D4058E">
        <w:rPr>
          <w:sz w:val="24"/>
          <w:szCs w:val="24"/>
          <w:lang w:val="id-ID"/>
        </w:rPr>
        <w:lastRenderedPageBreak/>
        <w:t xml:space="preserve">dan konsisiten dengan judul. Setelah memahami terkait SEO dampak dan manfaatnya, tim memberikan pendampingan konten pada web dan media sosial dan </w:t>
      </w:r>
      <w:r w:rsidRPr="00D4058E">
        <w:rPr>
          <w:i/>
          <w:sz w:val="24"/>
          <w:szCs w:val="24"/>
          <w:lang w:val="id-ID"/>
        </w:rPr>
        <w:t>Copywriting</w:t>
      </w:r>
      <w:r w:rsidRPr="00D4058E">
        <w:rPr>
          <w:sz w:val="24"/>
          <w:szCs w:val="24"/>
          <w:lang w:val="id-ID"/>
        </w:rPr>
        <w:t xml:space="preserve"> ditunjukkan pada gambar </w:t>
      </w:r>
      <w:r w:rsidRPr="00D4058E">
        <w:rPr>
          <w:sz w:val="24"/>
          <w:szCs w:val="24"/>
        </w:rPr>
        <w:t>1</w:t>
      </w:r>
      <w:r w:rsidRPr="00D4058E">
        <w:rPr>
          <w:sz w:val="24"/>
          <w:szCs w:val="24"/>
          <w:lang w:val="id-ID"/>
        </w:rPr>
        <w:t xml:space="preserve">3. </w:t>
      </w:r>
    </w:p>
    <w:p w:rsidR="00D4058E" w:rsidRPr="00D4058E" w:rsidRDefault="009D4648" w:rsidP="00D4058E">
      <w:pPr>
        <w:pStyle w:val="Paragraf"/>
        <w:spacing w:line="360" w:lineRule="auto"/>
        <w:ind w:firstLine="0"/>
        <w:jc w:val="left"/>
        <w:rPr>
          <w:sz w:val="24"/>
          <w:szCs w:val="24"/>
          <w:lang w:val="id-ID"/>
        </w:rPr>
      </w:pPr>
      <w:r>
        <w:rPr>
          <w:noProof/>
          <w:sz w:val="24"/>
          <w:szCs w:val="24"/>
        </w:rPr>
        <w:t xml:space="preserve">                   </w:t>
      </w:r>
      <w:r w:rsidR="00D4058E" w:rsidRPr="00D4058E">
        <w:rPr>
          <w:noProof/>
          <w:sz w:val="24"/>
          <w:szCs w:val="24"/>
        </w:rPr>
        <w:drawing>
          <wp:inline distT="0" distB="0" distL="0" distR="0" wp14:anchorId="0EEA75E4" wp14:editId="53B974CF">
            <wp:extent cx="2449902" cy="1378554"/>
            <wp:effectExtent l="0" t="0" r="7620" b="0"/>
            <wp:docPr id="20" name="Picture 20" descr="C:\Users\ACER4743\Downloads\DSC018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4743\Downloads\DSC01875.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7304" cy="1388346"/>
                    </a:xfrm>
                    <a:prstGeom prst="rect">
                      <a:avLst/>
                    </a:prstGeom>
                    <a:noFill/>
                    <a:ln>
                      <a:noFill/>
                    </a:ln>
                  </pic:spPr>
                </pic:pic>
              </a:graphicData>
            </a:graphic>
          </wp:inline>
        </w:drawing>
      </w:r>
      <w:r w:rsidR="00D4058E" w:rsidRPr="00D4058E">
        <w:rPr>
          <w:noProof/>
          <w:sz w:val="24"/>
          <w:szCs w:val="24"/>
        </w:rPr>
        <w:t xml:space="preserve">  </w:t>
      </w:r>
      <w:r w:rsidR="00D4058E" w:rsidRPr="00D4058E">
        <w:rPr>
          <w:noProof/>
          <w:sz w:val="24"/>
          <w:szCs w:val="24"/>
        </w:rPr>
        <w:drawing>
          <wp:inline distT="0" distB="0" distL="0" distR="0" wp14:anchorId="0CC2FFE5" wp14:editId="2FDFADBD">
            <wp:extent cx="2422217" cy="1362974"/>
            <wp:effectExtent l="0" t="0" r="0" b="8890"/>
            <wp:docPr id="28" name="Picture 28" descr="C:\Users\ACER4743\Downloads\DSC01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CER4743\Downloads\DSC01872.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6206" cy="1376472"/>
                    </a:xfrm>
                    <a:prstGeom prst="rect">
                      <a:avLst/>
                    </a:prstGeom>
                    <a:noFill/>
                    <a:ln>
                      <a:noFill/>
                    </a:ln>
                  </pic:spPr>
                </pic:pic>
              </a:graphicData>
            </a:graphic>
          </wp:inline>
        </w:drawing>
      </w:r>
    </w:p>
    <w:p w:rsidR="00D4058E" w:rsidRPr="00D4058E" w:rsidRDefault="00D4058E" w:rsidP="009D4648">
      <w:pPr>
        <w:pStyle w:val="Paragraf"/>
        <w:spacing w:line="360" w:lineRule="auto"/>
        <w:ind w:left="1134" w:firstLine="0"/>
        <w:jc w:val="center"/>
        <w:rPr>
          <w:sz w:val="24"/>
          <w:szCs w:val="24"/>
          <w:lang w:val="id-ID"/>
        </w:rPr>
      </w:pPr>
      <w:r w:rsidRPr="00D4058E">
        <w:rPr>
          <w:sz w:val="24"/>
          <w:szCs w:val="24"/>
          <w:lang w:val="id-ID"/>
        </w:rPr>
        <w:t xml:space="preserve">Gambar </w:t>
      </w:r>
      <w:r w:rsidRPr="00D4058E">
        <w:rPr>
          <w:sz w:val="24"/>
          <w:szCs w:val="24"/>
        </w:rPr>
        <w:t>1</w:t>
      </w:r>
      <w:r w:rsidRPr="00D4058E">
        <w:rPr>
          <w:sz w:val="24"/>
          <w:szCs w:val="24"/>
          <w:lang w:val="id-ID"/>
        </w:rPr>
        <w:t>3. Memberikan sosialisasi pendampingan konten</w:t>
      </w:r>
    </w:p>
    <w:p w:rsidR="00D4058E" w:rsidRPr="00D4058E" w:rsidRDefault="00D4058E" w:rsidP="00D4058E">
      <w:pPr>
        <w:pStyle w:val="Paragraf"/>
        <w:spacing w:line="360" w:lineRule="auto"/>
        <w:ind w:firstLine="0"/>
        <w:jc w:val="center"/>
        <w:rPr>
          <w:sz w:val="24"/>
          <w:szCs w:val="24"/>
          <w:lang w:val="id-ID"/>
        </w:rPr>
      </w:pPr>
    </w:p>
    <w:p w:rsidR="00D4058E" w:rsidRPr="00D4058E" w:rsidRDefault="00D4058E" w:rsidP="009D4648">
      <w:pPr>
        <w:pStyle w:val="Paragraf"/>
        <w:spacing w:line="360" w:lineRule="auto"/>
        <w:ind w:left="1134" w:firstLine="567"/>
        <w:rPr>
          <w:sz w:val="24"/>
          <w:szCs w:val="24"/>
          <w:lang w:val="id-ID"/>
        </w:rPr>
      </w:pPr>
      <w:r w:rsidRPr="00D4058E">
        <w:rPr>
          <w:i/>
          <w:sz w:val="24"/>
          <w:szCs w:val="24"/>
          <w:lang w:val="id-ID"/>
        </w:rPr>
        <w:t>Copywriting</w:t>
      </w:r>
      <w:r w:rsidRPr="00D4058E">
        <w:rPr>
          <w:sz w:val="24"/>
          <w:szCs w:val="24"/>
          <w:lang w:val="id-ID"/>
        </w:rPr>
        <w:t xml:space="preserve"> dibutuhkan apapun media promosi yang dipakai. Media yang bentuknya fisik seperti pamflet dan  billboard, sampai yg digital seperti iklan Google, semua mebutuhkan belajar </w:t>
      </w:r>
      <w:r w:rsidRPr="00D4058E">
        <w:rPr>
          <w:i/>
          <w:sz w:val="24"/>
          <w:szCs w:val="24"/>
          <w:lang w:val="id-ID"/>
        </w:rPr>
        <w:t>copywriting</w:t>
      </w:r>
      <w:r w:rsidRPr="00D4058E">
        <w:rPr>
          <w:sz w:val="24"/>
          <w:szCs w:val="24"/>
          <w:lang w:val="id-ID"/>
        </w:rPr>
        <w:t xml:space="preserve">. Karena </w:t>
      </w:r>
      <w:r w:rsidRPr="00D4058E">
        <w:rPr>
          <w:i/>
          <w:sz w:val="24"/>
          <w:szCs w:val="24"/>
          <w:lang w:val="id-ID"/>
        </w:rPr>
        <w:t>copywriting</w:t>
      </w:r>
      <w:r w:rsidRPr="00D4058E">
        <w:rPr>
          <w:sz w:val="24"/>
          <w:szCs w:val="24"/>
          <w:lang w:val="id-ID"/>
        </w:rPr>
        <w:t xml:space="preserve"> merupakan kunci untuk memancing penjualan lewat tulisan. Kemampuan ini tidak hanya berguna  untuk usaha bisnis yang sudah besar, tapi juga bagi para pelaku UMKM  yang masih merintis usahanya. Penggunaan kata-kata yang tepat dapat meningkatkan trafik pengunjung. Tentu ini membuka peluang dan potensi produk terjual akan lebih besar. Penggunaan </w:t>
      </w:r>
      <w:r w:rsidRPr="00D4058E">
        <w:rPr>
          <w:i/>
          <w:sz w:val="24"/>
          <w:szCs w:val="24"/>
          <w:lang w:val="id-ID"/>
        </w:rPr>
        <w:t xml:space="preserve">copywriting </w:t>
      </w:r>
      <w:r w:rsidRPr="00D4058E">
        <w:rPr>
          <w:sz w:val="24"/>
          <w:szCs w:val="24"/>
          <w:lang w:val="id-ID"/>
        </w:rPr>
        <w:t>ditunjukkan pada gambar  14.</w:t>
      </w:r>
    </w:p>
    <w:p w:rsidR="00D4058E" w:rsidRPr="00D4058E" w:rsidRDefault="009D4648" w:rsidP="00D4058E">
      <w:pPr>
        <w:pStyle w:val="Paragraf"/>
        <w:spacing w:line="360" w:lineRule="auto"/>
        <w:ind w:firstLine="0"/>
        <w:jc w:val="left"/>
        <w:rPr>
          <w:sz w:val="24"/>
          <w:szCs w:val="24"/>
          <w:lang w:val="id-ID"/>
        </w:rPr>
      </w:pPr>
      <w:r>
        <w:rPr>
          <w:noProof/>
          <w:sz w:val="24"/>
          <w:szCs w:val="24"/>
        </w:rPr>
        <w:t xml:space="preserve">                  </w:t>
      </w:r>
      <w:r w:rsidR="00D4058E" w:rsidRPr="00D4058E">
        <w:rPr>
          <w:noProof/>
          <w:sz w:val="24"/>
          <w:szCs w:val="24"/>
        </w:rPr>
        <w:drawing>
          <wp:inline distT="0" distB="0" distL="0" distR="0" wp14:anchorId="3318F252" wp14:editId="5F14F247">
            <wp:extent cx="2354103" cy="1525617"/>
            <wp:effectExtent l="0" t="0" r="8255" b="0"/>
            <wp:docPr id="30" name="Picture 30" descr="C:\Users\ACER4743\Downloads\WhatsApp Image 2021-12-27 at 11.00.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4743\Downloads\WhatsApp Image 2021-12-27 at 11.00.58.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57733" cy="1527970"/>
                    </a:xfrm>
                    <a:prstGeom prst="rect">
                      <a:avLst/>
                    </a:prstGeom>
                    <a:noFill/>
                    <a:ln>
                      <a:noFill/>
                    </a:ln>
                  </pic:spPr>
                </pic:pic>
              </a:graphicData>
            </a:graphic>
          </wp:inline>
        </w:drawing>
      </w:r>
      <w:r w:rsidR="00D4058E" w:rsidRPr="00D4058E">
        <w:rPr>
          <w:noProof/>
          <w:sz w:val="24"/>
          <w:szCs w:val="24"/>
        </w:rPr>
        <w:drawing>
          <wp:inline distT="0" distB="0" distL="0" distR="0" wp14:anchorId="419F7A5D" wp14:editId="1E262332">
            <wp:extent cx="2570672" cy="1493614"/>
            <wp:effectExtent l="0" t="0" r="1270" b="0"/>
            <wp:docPr id="31" name="Picture 31" descr="C:\Users\ACER4743\Downloads\WhatsApp Image 2021-12-27 at 10.5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4743\Downloads\WhatsApp Image 2021-12-27 at 10.59.34.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2817" cy="1494860"/>
                    </a:xfrm>
                    <a:prstGeom prst="rect">
                      <a:avLst/>
                    </a:prstGeom>
                    <a:noFill/>
                    <a:ln>
                      <a:noFill/>
                    </a:ln>
                  </pic:spPr>
                </pic:pic>
              </a:graphicData>
            </a:graphic>
          </wp:inline>
        </w:drawing>
      </w:r>
    </w:p>
    <w:p w:rsidR="00D4058E" w:rsidRPr="00D4058E" w:rsidRDefault="00D4058E" w:rsidP="009D4648">
      <w:pPr>
        <w:pStyle w:val="Paragraf"/>
        <w:spacing w:line="360" w:lineRule="auto"/>
        <w:ind w:left="1134" w:firstLine="0"/>
        <w:jc w:val="center"/>
        <w:rPr>
          <w:sz w:val="24"/>
          <w:szCs w:val="24"/>
          <w:lang w:val="id-ID"/>
        </w:rPr>
      </w:pPr>
      <w:r w:rsidRPr="00D4058E">
        <w:rPr>
          <w:sz w:val="24"/>
          <w:szCs w:val="24"/>
          <w:lang w:val="id-ID"/>
        </w:rPr>
        <w:t xml:space="preserve">Gambar 14. Penggunaan </w:t>
      </w:r>
      <w:r w:rsidRPr="00D4058E">
        <w:rPr>
          <w:i/>
          <w:sz w:val="24"/>
          <w:szCs w:val="24"/>
          <w:lang w:val="id-ID"/>
        </w:rPr>
        <w:t>copywriting</w:t>
      </w:r>
      <w:r w:rsidRPr="00D4058E">
        <w:rPr>
          <w:sz w:val="24"/>
          <w:szCs w:val="24"/>
          <w:lang w:val="id-ID"/>
        </w:rPr>
        <w:t xml:space="preserve"> dan hastag</w:t>
      </w:r>
    </w:p>
    <w:p w:rsidR="00D4058E" w:rsidRPr="00D4058E" w:rsidRDefault="00D4058E" w:rsidP="00D4058E">
      <w:pPr>
        <w:pStyle w:val="Paragraf"/>
        <w:spacing w:line="360" w:lineRule="auto"/>
        <w:ind w:firstLine="0"/>
        <w:jc w:val="center"/>
        <w:rPr>
          <w:noProof/>
          <w:sz w:val="24"/>
          <w:szCs w:val="24"/>
          <w:lang w:val="id-ID"/>
        </w:rPr>
      </w:pPr>
    </w:p>
    <w:p w:rsidR="00D4058E" w:rsidRPr="00D4058E" w:rsidRDefault="00D4058E" w:rsidP="00D47E2B">
      <w:pPr>
        <w:pStyle w:val="Paragraf"/>
        <w:spacing w:line="360" w:lineRule="auto"/>
        <w:ind w:left="1134" w:firstLine="567"/>
        <w:rPr>
          <w:sz w:val="24"/>
          <w:szCs w:val="24"/>
          <w:lang w:val="id-ID"/>
        </w:rPr>
      </w:pPr>
      <w:r w:rsidRPr="00D4058E">
        <w:rPr>
          <w:sz w:val="24"/>
          <w:szCs w:val="24"/>
          <w:lang w:val="id-ID"/>
        </w:rPr>
        <w:t>Hasil trafik jangkauan pada kondisi saat tidak ada konten dan hanya menggunakan hastag akun dijangkau pengikut 4, bukan pengikut 40 jumlah dijangkau 44. Interaksi konten 6, aktifitas profil 0 dan nilai impresi sebesar 45. Statistik kondisi saat tidak ada konten dan hanya menggunakan hastag ditunjukan pada gambar 15</w:t>
      </w:r>
      <w:r w:rsidRPr="00D4058E">
        <w:rPr>
          <w:sz w:val="24"/>
          <w:szCs w:val="24"/>
        </w:rPr>
        <w:t xml:space="preserve"> (a)</w:t>
      </w:r>
      <w:r w:rsidRPr="00D4058E">
        <w:rPr>
          <w:sz w:val="24"/>
          <w:szCs w:val="24"/>
          <w:lang w:val="id-ID"/>
        </w:rPr>
        <w:t>.</w:t>
      </w:r>
      <w:r w:rsidRPr="00D4058E">
        <w:rPr>
          <w:sz w:val="24"/>
          <w:szCs w:val="24"/>
        </w:rPr>
        <w:t xml:space="preserve"> </w:t>
      </w:r>
      <w:r w:rsidRPr="00D4058E">
        <w:rPr>
          <w:sz w:val="24"/>
          <w:szCs w:val="24"/>
          <w:lang w:val="id-ID"/>
        </w:rPr>
        <w:t xml:space="preserve">Pada kondisi saat </w:t>
      </w:r>
      <w:proofErr w:type="spellStart"/>
      <w:r w:rsidRPr="00D4058E">
        <w:rPr>
          <w:rFonts w:cs="Calibri"/>
          <w:color w:val="000000"/>
          <w:sz w:val="24"/>
          <w:szCs w:val="24"/>
        </w:rPr>
        <w:t>tidak</w:t>
      </w:r>
      <w:proofErr w:type="spellEnd"/>
      <w:r w:rsidRPr="00D4058E">
        <w:rPr>
          <w:rFonts w:cs="Calibri"/>
          <w:color w:val="000000"/>
          <w:sz w:val="24"/>
          <w:szCs w:val="24"/>
        </w:rPr>
        <w:t xml:space="preserve"> </w:t>
      </w:r>
      <w:proofErr w:type="spellStart"/>
      <w:r w:rsidRPr="00D4058E">
        <w:rPr>
          <w:rFonts w:cs="Calibri"/>
          <w:color w:val="000000"/>
          <w:sz w:val="24"/>
          <w:szCs w:val="24"/>
        </w:rPr>
        <w:t>ada</w:t>
      </w:r>
      <w:proofErr w:type="spellEnd"/>
      <w:r w:rsidRPr="00D4058E">
        <w:rPr>
          <w:rFonts w:cs="Calibri"/>
          <w:color w:val="000000"/>
          <w:sz w:val="24"/>
          <w:szCs w:val="24"/>
        </w:rPr>
        <w:t xml:space="preserve"> </w:t>
      </w:r>
      <w:proofErr w:type="spellStart"/>
      <w:r w:rsidRPr="00D4058E">
        <w:rPr>
          <w:rFonts w:cs="Calibri"/>
          <w:color w:val="000000"/>
          <w:sz w:val="24"/>
          <w:szCs w:val="24"/>
        </w:rPr>
        <w:t>konten</w:t>
      </w:r>
      <w:proofErr w:type="spellEnd"/>
      <w:r w:rsidRPr="00D4058E">
        <w:rPr>
          <w:sz w:val="24"/>
          <w:szCs w:val="24"/>
          <w:lang w:val="id-ID"/>
        </w:rPr>
        <w:t xml:space="preserve"> akun dijangkau pengikut 5, bukan pengikut 52 jumlah dijangkau 57. Interaksi konten 3, aktifitas profil 0 dan nilai impresi sebesar 60. Statistik kondisi saat tidak ada konten ditunjukan </w:t>
      </w:r>
      <w:r w:rsidRPr="00D4058E">
        <w:rPr>
          <w:sz w:val="24"/>
          <w:szCs w:val="24"/>
          <w:lang w:val="id-ID"/>
        </w:rPr>
        <w:lastRenderedPageBreak/>
        <w:t xml:space="preserve">pada gambar </w:t>
      </w:r>
      <w:r w:rsidRPr="00D4058E">
        <w:rPr>
          <w:sz w:val="24"/>
          <w:szCs w:val="24"/>
        </w:rPr>
        <w:t>1</w:t>
      </w:r>
      <w:r w:rsidRPr="00D4058E">
        <w:rPr>
          <w:sz w:val="24"/>
          <w:szCs w:val="24"/>
          <w:lang w:val="id-ID"/>
        </w:rPr>
        <w:t>5</w:t>
      </w:r>
      <w:r w:rsidRPr="00D4058E">
        <w:rPr>
          <w:sz w:val="24"/>
          <w:szCs w:val="24"/>
        </w:rPr>
        <w:t xml:space="preserve"> (b)</w:t>
      </w:r>
      <w:r w:rsidRPr="00D4058E">
        <w:rPr>
          <w:sz w:val="24"/>
          <w:szCs w:val="24"/>
          <w:lang w:val="id-ID"/>
        </w:rPr>
        <w:t>.</w:t>
      </w:r>
      <w:r w:rsidRPr="00D4058E">
        <w:rPr>
          <w:sz w:val="24"/>
          <w:szCs w:val="24"/>
        </w:rPr>
        <w:t xml:space="preserve"> </w:t>
      </w:r>
      <w:r w:rsidRPr="00D4058E">
        <w:rPr>
          <w:sz w:val="24"/>
          <w:szCs w:val="24"/>
          <w:lang w:val="id-ID"/>
        </w:rPr>
        <w:t xml:space="preserve">Pada kondisi saat </w:t>
      </w:r>
      <w:proofErr w:type="spellStart"/>
      <w:r w:rsidRPr="00D4058E">
        <w:rPr>
          <w:rFonts w:cs="Calibri"/>
          <w:color w:val="000000"/>
          <w:sz w:val="24"/>
          <w:szCs w:val="24"/>
        </w:rPr>
        <w:t>ada</w:t>
      </w:r>
      <w:proofErr w:type="spellEnd"/>
      <w:r w:rsidRPr="00D4058E">
        <w:rPr>
          <w:rFonts w:cs="Calibri"/>
          <w:color w:val="000000"/>
          <w:sz w:val="24"/>
          <w:szCs w:val="24"/>
        </w:rPr>
        <w:t xml:space="preserve"> </w:t>
      </w:r>
      <w:proofErr w:type="spellStart"/>
      <w:r w:rsidRPr="00D4058E">
        <w:rPr>
          <w:rFonts w:cs="Calibri"/>
          <w:color w:val="000000"/>
          <w:sz w:val="24"/>
          <w:szCs w:val="24"/>
        </w:rPr>
        <w:t>konten</w:t>
      </w:r>
      <w:proofErr w:type="spellEnd"/>
      <w:r w:rsidRPr="00D4058E">
        <w:rPr>
          <w:rFonts w:cs="Calibri"/>
          <w:color w:val="000000"/>
          <w:sz w:val="24"/>
          <w:szCs w:val="24"/>
        </w:rPr>
        <w:t xml:space="preserve"> </w:t>
      </w:r>
      <w:proofErr w:type="spellStart"/>
      <w:r w:rsidRPr="00D4058E">
        <w:rPr>
          <w:rFonts w:cs="Calibri"/>
          <w:color w:val="000000"/>
          <w:sz w:val="24"/>
          <w:szCs w:val="24"/>
        </w:rPr>
        <w:t>dengan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xml:space="preserve"> </w:t>
      </w:r>
      <w:proofErr w:type="spellStart"/>
      <w:r w:rsidRPr="00D4058E">
        <w:rPr>
          <w:rFonts w:cs="Calibri"/>
          <w:color w:val="000000"/>
          <w:sz w:val="24"/>
          <w:szCs w:val="24"/>
        </w:rPr>
        <w:t>dan</w:t>
      </w:r>
      <w:proofErr w:type="spellEnd"/>
      <w:r w:rsidRPr="00D4058E">
        <w:rPr>
          <w:rFonts w:cs="Calibri"/>
          <w:color w:val="000000"/>
          <w:sz w:val="24"/>
          <w:szCs w:val="24"/>
        </w:rPr>
        <w:t xml:space="preserve"> copywriting </w:t>
      </w:r>
      <w:r w:rsidRPr="00D4058E">
        <w:rPr>
          <w:sz w:val="24"/>
          <w:szCs w:val="24"/>
          <w:lang w:val="id-ID"/>
        </w:rPr>
        <w:t xml:space="preserve">akun dijangkau pengikut 5, bukan pengikut 73 jumlah dijangkau 78. Interaksi konten 4, aktifitas profil 2 dan nilai impresi sebesar 81. Statistik kondisi saat </w:t>
      </w:r>
      <w:proofErr w:type="spellStart"/>
      <w:r w:rsidRPr="00D4058E">
        <w:rPr>
          <w:rFonts w:cs="Calibri"/>
          <w:color w:val="000000"/>
          <w:sz w:val="24"/>
          <w:szCs w:val="24"/>
        </w:rPr>
        <w:t>ada</w:t>
      </w:r>
      <w:proofErr w:type="spellEnd"/>
      <w:r w:rsidRPr="00D4058E">
        <w:rPr>
          <w:rFonts w:cs="Calibri"/>
          <w:color w:val="000000"/>
          <w:sz w:val="24"/>
          <w:szCs w:val="24"/>
        </w:rPr>
        <w:t xml:space="preserve"> </w:t>
      </w:r>
      <w:proofErr w:type="spellStart"/>
      <w:r w:rsidRPr="00D4058E">
        <w:rPr>
          <w:rFonts w:cs="Calibri"/>
          <w:color w:val="000000"/>
          <w:sz w:val="24"/>
          <w:szCs w:val="24"/>
        </w:rPr>
        <w:t>konten</w:t>
      </w:r>
      <w:proofErr w:type="spellEnd"/>
      <w:r w:rsidRPr="00D4058E">
        <w:rPr>
          <w:rFonts w:cs="Calibri"/>
          <w:color w:val="000000"/>
          <w:sz w:val="24"/>
          <w:szCs w:val="24"/>
        </w:rPr>
        <w:t xml:space="preserve"> </w:t>
      </w:r>
      <w:proofErr w:type="spellStart"/>
      <w:r w:rsidRPr="00D4058E">
        <w:rPr>
          <w:rFonts w:cs="Calibri"/>
          <w:color w:val="000000"/>
          <w:sz w:val="24"/>
          <w:szCs w:val="24"/>
        </w:rPr>
        <w:t>dengan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xml:space="preserve"> </w:t>
      </w:r>
      <w:proofErr w:type="spellStart"/>
      <w:r w:rsidRPr="00D4058E">
        <w:rPr>
          <w:rFonts w:cs="Calibri"/>
          <w:color w:val="000000"/>
          <w:sz w:val="24"/>
          <w:szCs w:val="24"/>
        </w:rPr>
        <w:t>dan</w:t>
      </w:r>
      <w:proofErr w:type="spellEnd"/>
      <w:r w:rsidRPr="00D4058E">
        <w:rPr>
          <w:rFonts w:cs="Calibri"/>
          <w:color w:val="000000"/>
          <w:sz w:val="24"/>
          <w:szCs w:val="24"/>
        </w:rPr>
        <w:t xml:space="preserve"> copywriting </w:t>
      </w:r>
      <w:r w:rsidRPr="00D4058E">
        <w:rPr>
          <w:sz w:val="24"/>
          <w:szCs w:val="24"/>
          <w:lang w:val="id-ID"/>
        </w:rPr>
        <w:t xml:space="preserve">ditunjukan pada gambar </w:t>
      </w:r>
      <w:r w:rsidRPr="00D4058E">
        <w:rPr>
          <w:sz w:val="24"/>
          <w:szCs w:val="24"/>
        </w:rPr>
        <w:t>1</w:t>
      </w:r>
      <w:r w:rsidRPr="00D4058E">
        <w:rPr>
          <w:sz w:val="24"/>
          <w:szCs w:val="24"/>
          <w:lang w:val="id-ID"/>
        </w:rPr>
        <w:t>5</w:t>
      </w:r>
      <w:r w:rsidRPr="00D4058E">
        <w:rPr>
          <w:sz w:val="24"/>
          <w:szCs w:val="24"/>
        </w:rPr>
        <w:t xml:space="preserve"> (c)</w:t>
      </w:r>
      <w:r w:rsidRPr="00D4058E">
        <w:rPr>
          <w:sz w:val="24"/>
          <w:szCs w:val="24"/>
          <w:lang w:val="id-ID"/>
        </w:rPr>
        <w:t xml:space="preserve">. Pada kondisi saat </w:t>
      </w:r>
      <w:proofErr w:type="spellStart"/>
      <w:r w:rsidRPr="00D4058E">
        <w:rPr>
          <w:rFonts w:cs="Calibri"/>
          <w:color w:val="000000"/>
          <w:sz w:val="24"/>
          <w:szCs w:val="24"/>
        </w:rPr>
        <w:t>Penggunaan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copywriting, SEO</w:t>
      </w:r>
      <w:r w:rsidRPr="00D4058E">
        <w:rPr>
          <w:sz w:val="24"/>
          <w:szCs w:val="24"/>
          <w:lang w:val="id-ID"/>
        </w:rPr>
        <w:t xml:space="preserve"> akun dijangkau pengikut 140, bukan pengikut 105 jumlah dijangkau 245. Interaksi konten 22, aktifitas profil 6 dan nilai impresi sebesar 290. Statistik kondisi saat </w:t>
      </w:r>
      <w:proofErr w:type="spellStart"/>
      <w:r w:rsidRPr="00D4058E">
        <w:rPr>
          <w:rFonts w:cs="Calibri"/>
          <w:color w:val="000000"/>
          <w:sz w:val="24"/>
          <w:szCs w:val="24"/>
        </w:rPr>
        <w:t>penggunaan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copywriting</w:t>
      </w:r>
      <w:r w:rsidRPr="00D4058E">
        <w:rPr>
          <w:rFonts w:cs="Calibri"/>
          <w:color w:val="000000"/>
          <w:sz w:val="24"/>
          <w:szCs w:val="24"/>
          <w:lang w:val="id-ID"/>
        </w:rPr>
        <w:t xml:space="preserve"> dan</w:t>
      </w:r>
      <w:r w:rsidRPr="00D4058E">
        <w:rPr>
          <w:rFonts w:cs="Calibri"/>
          <w:color w:val="000000"/>
          <w:sz w:val="24"/>
          <w:szCs w:val="24"/>
        </w:rPr>
        <w:t xml:space="preserve"> SEO </w:t>
      </w:r>
      <w:r w:rsidRPr="00D4058E">
        <w:rPr>
          <w:sz w:val="24"/>
          <w:szCs w:val="24"/>
          <w:lang w:val="id-ID"/>
        </w:rPr>
        <w:t>ditunjukan pada gambar 15 (d).</w:t>
      </w:r>
    </w:p>
    <w:p w:rsidR="00D4058E" w:rsidRPr="00D4058E" w:rsidRDefault="00D4058E" w:rsidP="00D4058E">
      <w:pPr>
        <w:pStyle w:val="Paragraf"/>
        <w:spacing w:line="360" w:lineRule="auto"/>
        <w:ind w:firstLine="0"/>
        <w:jc w:val="left"/>
        <w:rPr>
          <w:sz w:val="24"/>
          <w:szCs w:val="24"/>
          <w:lang w:val="id-ID"/>
        </w:rPr>
      </w:pPr>
      <w:r w:rsidRPr="00D4058E">
        <w:rPr>
          <w:noProof/>
          <w:sz w:val="24"/>
          <w:szCs w:val="24"/>
          <w:lang w:val="id-ID"/>
        </w:rPr>
        <w:t xml:space="preserve">   </w:t>
      </w:r>
      <w:r w:rsidR="00E805B4">
        <w:rPr>
          <w:noProof/>
          <w:sz w:val="24"/>
          <w:szCs w:val="24"/>
        </w:rPr>
        <w:t xml:space="preserve">         </w:t>
      </w:r>
      <w:r w:rsidR="00D47E2B">
        <w:rPr>
          <w:noProof/>
          <w:sz w:val="24"/>
          <w:szCs w:val="24"/>
        </w:rPr>
        <w:t xml:space="preserve">      </w:t>
      </w:r>
      <w:r w:rsidRPr="00D4058E">
        <w:rPr>
          <w:noProof/>
          <w:sz w:val="24"/>
          <w:szCs w:val="24"/>
        </w:rPr>
        <w:drawing>
          <wp:inline distT="0" distB="0" distL="0" distR="0" wp14:anchorId="3820EDBC" wp14:editId="624D2474">
            <wp:extent cx="1222159" cy="2449902"/>
            <wp:effectExtent l="0" t="0" r="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30" cstate="print">
                      <a:extLst>
                        <a:ext uri="{28A0092B-C50C-407E-A947-70E740481C1C}">
                          <a14:useLocalDpi xmlns:a14="http://schemas.microsoft.com/office/drawing/2010/main" val="0"/>
                        </a:ext>
                      </a:extLst>
                    </a:blip>
                    <a:srcRect t="3469" b="6327"/>
                    <a:stretch/>
                  </pic:blipFill>
                  <pic:spPr bwMode="auto">
                    <a:xfrm>
                      <a:off x="0" y="0"/>
                      <a:ext cx="1226102" cy="2457805"/>
                    </a:xfrm>
                    <a:prstGeom prst="rect">
                      <a:avLst/>
                    </a:prstGeom>
                    <a:ln>
                      <a:noFill/>
                    </a:ln>
                    <a:extLst>
                      <a:ext uri="{53640926-AAD7-44D8-BBD7-CCE9431645EC}">
                        <a14:shadowObscured xmlns:a14="http://schemas.microsoft.com/office/drawing/2010/main"/>
                      </a:ext>
                    </a:extLst>
                  </pic:spPr>
                </pic:pic>
              </a:graphicData>
            </a:graphic>
          </wp:inline>
        </w:drawing>
      </w:r>
      <w:r w:rsidRPr="00D4058E">
        <w:rPr>
          <w:noProof/>
          <w:sz w:val="24"/>
          <w:szCs w:val="24"/>
        </w:rPr>
        <w:t xml:space="preserve"> </w:t>
      </w:r>
      <w:r w:rsidRPr="00D4058E">
        <w:rPr>
          <w:noProof/>
          <w:sz w:val="24"/>
          <w:szCs w:val="24"/>
        </w:rPr>
        <w:drawing>
          <wp:inline distT="0" distB="0" distL="0" distR="0" wp14:anchorId="447C6A34" wp14:editId="74033497">
            <wp:extent cx="1236777" cy="2458528"/>
            <wp:effectExtent l="0" t="0" r="190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31" cstate="print">
                      <a:extLst>
                        <a:ext uri="{28A0092B-C50C-407E-A947-70E740481C1C}">
                          <a14:useLocalDpi xmlns:a14="http://schemas.microsoft.com/office/drawing/2010/main" val="0"/>
                        </a:ext>
                      </a:extLst>
                    </a:blip>
                    <a:srcRect t="2793" b="4537"/>
                    <a:stretch/>
                  </pic:blipFill>
                  <pic:spPr bwMode="auto">
                    <a:xfrm>
                      <a:off x="0" y="0"/>
                      <a:ext cx="1262859" cy="2510376"/>
                    </a:xfrm>
                    <a:prstGeom prst="rect">
                      <a:avLst/>
                    </a:prstGeom>
                    <a:ln>
                      <a:noFill/>
                    </a:ln>
                    <a:extLst>
                      <a:ext uri="{53640926-AAD7-44D8-BBD7-CCE9431645EC}">
                        <a14:shadowObscured xmlns:a14="http://schemas.microsoft.com/office/drawing/2010/main"/>
                      </a:ext>
                    </a:extLst>
                  </pic:spPr>
                </pic:pic>
              </a:graphicData>
            </a:graphic>
          </wp:inline>
        </w:drawing>
      </w:r>
      <w:r w:rsidRPr="00D4058E">
        <w:rPr>
          <w:noProof/>
          <w:sz w:val="24"/>
          <w:szCs w:val="24"/>
        </w:rPr>
        <w:t xml:space="preserve"> </w:t>
      </w:r>
      <w:r w:rsidRPr="00D4058E">
        <w:rPr>
          <w:noProof/>
          <w:sz w:val="24"/>
          <w:szCs w:val="24"/>
        </w:rPr>
        <w:drawing>
          <wp:inline distT="0" distB="0" distL="0" distR="0" wp14:anchorId="3A056DAE" wp14:editId="7D4D8A8B">
            <wp:extent cx="1237418" cy="2450446"/>
            <wp:effectExtent l="0" t="0" r="127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32" cstate="print">
                      <a:extLst>
                        <a:ext uri="{28A0092B-C50C-407E-A947-70E740481C1C}">
                          <a14:useLocalDpi xmlns:a14="http://schemas.microsoft.com/office/drawing/2010/main" val="0"/>
                        </a:ext>
                      </a:extLst>
                    </a:blip>
                    <a:srcRect t="4174" b="6715"/>
                    <a:stretch/>
                  </pic:blipFill>
                  <pic:spPr bwMode="auto">
                    <a:xfrm>
                      <a:off x="0" y="0"/>
                      <a:ext cx="1266913" cy="2508854"/>
                    </a:xfrm>
                    <a:prstGeom prst="rect">
                      <a:avLst/>
                    </a:prstGeom>
                    <a:ln>
                      <a:noFill/>
                    </a:ln>
                    <a:extLst>
                      <a:ext uri="{53640926-AAD7-44D8-BBD7-CCE9431645EC}">
                        <a14:shadowObscured xmlns:a14="http://schemas.microsoft.com/office/drawing/2010/main"/>
                      </a:ext>
                    </a:extLst>
                  </pic:spPr>
                </pic:pic>
              </a:graphicData>
            </a:graphic>
          </wp:inline>
        </w:drawing>
      </w:r>
      <w:r w:rsidRPr="00D4058E">
        <w:rPr>
          <w:noProof/>
          <w:sz w:val="24"/>
          <w:szCs w:val="24"/>
          <w:lang w:val="id-ID"/>
        </w:rPr>
        <w:t xml:space="preserve"> </w:t>
      </w:r>
      <w:r w:rsidRPr="00D4058E">
        <w:rPr>
          <w:noProof/>
          <w:sz w:val="24"/>
          <w:szCs w:val="24"/>
        </w:rPr>
        <w:drawing>
          <wp:inline distT="0" distB="0" distL="0" distR="0" wp14:anchorId="22C8EAA3" wp14:editId="10DE3786">
            <wp:extent cx="1222221" cy="245852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33" cstate="print">
                      <a:extLst>
                        <a:ext uri="{28A0092B-C50C-407E-A947-70E740481C1C}">
                          <a14:useLocalDpi xmlns:a14="http://schemas.microsoft.com/office/drawing/2010/main" val="0"/>
                        </a:ext>
                      </a:extLst>
                    </a:blip>
                    <a:srcRect t="3276" b="6207"/>
                    <a:stretch/>
                  </pic:blipFill>
                  <pic:spPr bwMode="auto">
                    <a:xfrm>
                      <a:off x="0" y="0"/>
                      <a:ext cx="1240963" cy="2496229"/>
                    </a:xfrm>
                    <a:prstGeom prst="rect">
                      <a:avLst/>
                    </a:prstGeom>
                    <a:ln>
                      <a:noFill/>
                    </a:ln>
                    <a:extLst>
                      <a:ext uri="{53640926-AAD7-44D8-BBD7-CCE9431645EC}">
                        <a14:shadowObscured xmlns:a14="http://schemas.microsoft.com/office/drawing/2010/main"/>
                      </a:ext>
                    </a:extLst>
                  </pic:spPr>
                </pic:pic>
              </a:graphicData>
            </a:graphic>
          </wp:inline>
        </w:drawing>
      </w:r>
    </w:p>
    <w:p w:rsidR="00D4058E" w:rsidRPr="00D4058E" w:rsidRDefault="00D47E2B" w:rsidP="00D47E2B">
      <w:pPr>
        <w:pStyle w:val="Paragraf"/>
        <w:spacing w:line="360" w:lineRule="auto"/>
        <w:ind w:left="709" w:firstLine="0"/>
        <w:jc w:val="left"/>
        <w:rPr>
          <w:sz w:val="24"/>
          <w:szCs w:val="24"/>
        </w:rPr>
      </w:pPr>
      <w:r>
        <w:rPr>
          <w:sz w:val="24"/>
          <w:szCs w:val="24"/>
        </w:rPr>
        <w:t xml:space="preserve">               </w:t>
      </w:r>
      <w:r w:rsidR="00D4058E" w:rsidRPr="00D4058E">
        <w:rPr>
          <w:sz w:val="24"/>
          <w:szCs w:val="24"/>
        </w:rPr>
        <w:t xml:space="preserve">(a)                      </w:t>
      </w:r>
      <w:r>
        <w:rPr>
          <w:sz w:val="24"/>
          <w:szCs w:val="24"/>
        </w:rPr>
        <w:t xml:space="preserve">       </w:t>
      </w:r>
      <w:proofErr w:type="gramStart"/>
      <w:r w:rsidR="00D4058E" w:rsidRPr="00D4058E">
        <w:rPr>
          <w:sz w:val="24"/>
          <w:szCs w:val="24"/>
        </w:rPr>
        <w:t xml:space="preserve">(b)                  </w:t>
      </w:r>
      <w:r w:rsidR="00E805B4">
        <w:rPr>
          <w:sz w:val="24"/>
          <w:szCs w:val="24"/>
        </w:rPr>
        <w:t xml:space="preserve">             </w:t>
      </w:r>
      <w:r w:rsidR="00D4058E" w:rsidRPr="00D4058E">
        <w:rPr>
          <w:sz w:val="24"/>
          <w:szCs w:val="24"/>
        </w:rPr>
        <w:t>(c)</w:t>
      </w:r>
      <w:proofErr w:type="gramEnd"/>
      <w:r w:rsidR="00D4058E" w:rsidRPr="00D4058E">
        <w:rPr>
          <w:sz w:val="24"/>
          <w:szCs w:val="24"/>
          <w:lang w:val="id-ID"/>
        </w:rPr>
        <w:t xml:space="preserve">    </w:t>
      </w:r>
      <w:r>
        <w:rPr>
          <w:sz w:val="24"/>
          <w:szCs w:val="24"/>
          <w:lang w:val="id-ID"/>
        </w:rPr>
        <w:t xml:space="preserve">                             </w:t>
      </w:r>
      <w:r w:rsidR="00D4058E" w:rsidRPr="00D4058E">
        <w:rPr>
          <w:sz w:val="24"/>
          <w:szCs w:val="24"/>
          <w:lang w:val="id-ID"/>
        </w:rPr>
        <w:t>(d)</w:t>
      </w:r>
      <w:r w:rsidR="00D4058E" w:rsidRPr="00D4058E">
        <w:rPr>
          <w:sz w:val="24"/>
          <w:szCs w:val="24"/>
        </w:rPr>
        <w:t xml:space="preserve">           </w:t>
      </w:r>
    </w:p>
    <w:p w:rsidR="00D4058E" w:rsidRPr="00D4058E" w:rsidRDefault="00D4058E" w:rsidP="00D47E2B">
      <w:pPr>
        <w:pStyle w:val="Paragraf"/>
        <w:spacing w:line="360" w:lineRule="auto"/>
        <w:ind w:left="1134" w:firstLine="0"/>
        <w:jc w:val="center"/>
        <w:rPr>
          <w:sz w:val="24"/>
          <w:szCs w:val="24"/>
        </w:rPr>
      </w:pPr>
      <w:r w:rsidRPr="00D4058E">
        <w:rPr>
          <w:sz w:val="24"/>
          <w:szCs w:val="24"/>
          <w:lang w:val="id-ID"/>
        </w:rPr>
        <w:t xml:space="preserve">Gambar 15. </w:t>
      </w:r>
      <w:r w:rsidRPr="00D4058E">
        <w:rPr>
          <w:sz w:val="24"/>
          <w:szCs w:val="24"/>
        </w:rPr>
        <w:t xml:space="preserve">(a) </w:t>
      </w:r>
      <w:r w:rsidRPr="00D4058E">
        <w:rPr>
          <w:sz w:val="24"/>
          <w:szCs w:val="24"/>
          <w:lang w:val="id-ID"/>
        </w:rPr>
        <w:t xml:space="preserve">Statistik </w:t>
      </w:r>
      <w:proofErr w:type="spellStart"/>
      <w:r w:rsidRPr="00D4058E">
        <w:rPr>
          <w:rFonts w:cs="Calibri"/>
          <w:color w:val="000000"/>
          <w:sz w:val="24"/>
          <w:szCs w:val="24"/>
        </w:rPr>
        <w:t>tidak</w:t>
      </w:r>
      <w:proofErr w:type="spellEnd"/>
      <w:r w:rsidRPr="00D4058E">
        <w:rPr>
          <w:rFonts w:cs="Calibri"/>
          <w:color w:val="000000"/>
          <w:sz w:val="24"/>
          <w:szCs w:val="24"/>
        </w:rPr>
        <w:t xml:space="preserve"> </w:t>
      </w:r>
      <w:proofErr w:type="spellStart"/>
      <w:r w:rsidRPr="00D4058E">
        <w:rPr>
          <w:rFonts w:cs="Calibri"/>
          <w:color w:val="000000"/>
          <w:sz w:val="24"/>
          <w:szCs w:val="24"/>
        </w:rPr>
        <w:t>ada</w:t>
      </w:r>
      <w:proofErr w:type="spellEnd"/>
      <w:r w:rsidRPr="00D4058E">
        <w:rPr>
          <w:rFonts w:cs="Calibri"/>
          <w:color w:val="000000"/>
          <w:sz w:val="24"/>
          <w:szCs w:val="24"/>
        </w:rPr>
        <w:t xml:space="preserve"> </w:t>
      </w:r>
      <w:proofErr w:type="spellStart"/>
      <w:r w:rsidRPr="00D4058E">
        <w:rPr>
          <w:rFonts w:cs="Calibri"/>
          <w:color w:val="000000"/>
          <w:sz w:val="24"/>
          <w:szCs w:val="24"/>
        </w:rPr>
        <w:t>konten</w:t>
      </w:r>
      <w:proofErr w:type="spellEnd"/>
      <w:r w:rsidRPr="00D4058E">
        <w:rPr>
          <w:rFonts w:cs="Calibri"/>
          <w:color w:val="000000"/>
          <w:sz w:val="24"/>
          <w:szCs w:val="24"/>
        </w:rPr>
        <w:t xml:space="preserve"> </w:t>
      </w:r>
      <w:proofErr w:type="spellStart"/>
      <w:r w:rsidRPr="00D4058E">
        <w:rPr>
          <w:rFonts w:cs="Calibri"/>
          <w:color w:val="000000"/>
          <w:sz w:val="24"/>
          <w:szCs w:val="24"/>
        </w:rPr>
        <w:t>dan</w:t>
      </w:r>
      <w:proofErr w:type="spellEnd"/>
      <w:r w:rsidRPr="00D4058E">
        <w:rPr>
          <w:rFonts w:cs="Calibri"/>
          <w:color w:val="000000"/>
          <w:sz w:val="24"/>
          <w:szCs w:val="24"/>
        </w:rPr>
        <w:t xml:space="preserve"> </w:t>
      </w:r>
      <w:proofErr w:type="spellStart"/>
      <w:r w:rsidRPr="00D4058E">
        <w:rPr>
          <w:rFonts w:cs="Calibri"/>
          <w:color w:val="000000"/>
          <w:sz w:val="24"/>
          <w:szCs w:val="24"/>
        </w:rPr>
        <w:t>hanya</w:t>
      </w:r>
      <w:proofErr w:type="spellEnd"/>
      <w:r w:rsidRPr="00D4058E">
        <w:rPr>
          <w:rFonts w:cs="Calibri"/>
          <w:color w:val="000000"/>
          <w:sz w:val="24"/>
          <w:szCs w:val="24"/>
        </w:rPr>
        <w:t xml:space="preserve"> </w:t>
      </w:r>
      <w:proofErr w:type="spellStart"/>
      <w:r w:rsidRPr="00D4058E">
        <w:rPr>
          <w:rFonts w:cs="Calibri"/>
          <w:color w:val="000000"/>
          <w:sz w:val="24"/>
          <w:szCs w:val="24"/>
        </w:rPr>
        <w:t>menggunakan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xml:space="preserve">; (b) </w:t>
      </w:r>
      <w:r w:rsidRPr="00D4058E">
        <w:rPr>
          <w:sz w:val="24"/>
          <w:szCs w:val="24"/>
          <w:lang w:val="id-ID"/>
        </w:rPr>
        <w:t>Statistik kondisi saat tidak ada konten</w:t>
      </w:r>
      <w:r w:rsidRPr="00D4058E">
        <w:rPr>
          <w:sz w:val="24"/>
          <w:szCs w:val="24"/>
        </w:rPr>
        <w:t xml:space="preserve">; (c) </w:t>
      </w:r>
      <w:r w:rsidRPr="00D4058E">
        <w:rPr>
          <w:sz w:val="24"/>
          <w:szCs w:val="24"/>
          <w:lang w:val="id-ID"/>
        </w:rPr>
        <w:t xml:space="preserve">Statistik kondisi saat </w:t>
      </w:r>
      <w:proofErr w:type="spellStart"/>
      <w:r w:rsidRPr="00D4058E">
        <w:rPr>
          <w:rFonts w:cs="Calibri"/>
          <w:color w:val="000000"/>
          <w:sz w:val="24"/>
          <w:szCs w:val="24"/>
        </w:rPr>
        <w:t>ada</w:t>
      </w:r>
      <w:proofErr w:type="spellEnd"/>
      <w:r w:rsidRPr="00D4058E">
        <w:rPr>
          <w:rFonts w:cs="Calibri"/>
          <w:color w:val="000000"/>
          <w:sz w:val="24"/>
          <w:szCs w:val="24"/>
        </w:rPr>
        <w:t xml:space="preserve"> </w:t>
      </w:r>
      <w:proofErr w:type="spellStart"/>
      <w:r w:rsidRPr="00D4058E">
        <w:rPr>
          <w:rFonts w:cs="Calibri"/>
          <w:color w:val="000000"/>
          <w:sz w:val="24"/>
          <w:szCs w:val="24"/>
        </w:rPr>
        <w:t>konten</w:t>
      </w:r>
      <w:proofErr w:type="spellEnd"/>
      <w:r w:rsidRPr="00D4058E">
        <w:rPr>
          <w:rFonts w:cs="Calibri"/>
          <w:color w:val="000000"/>
          <w:sz w:val="24"/>
          <w:szCs w:val="24"/>
        </w:rPr>
        <w:t xml:space="preserve"> </w:t>
      </w:r>
      <w:proofErr w:type="spellStart"/>
      <w:r w:rsidRPr="00D4058E">
        <w:rPr>
          <w:rFonts w:cs="Calibri"/>
          <w:color w:val="000000"/>
          <w:sz w:val="24"/>
          <w:szCs w:val="24"/>
        </w:rPr>
        <w:t>dengan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xml:space="preserve"> </w:t>
      </w:r>
      <w:proofErr w:type="spellStart"/>
      <w:r w:rsidRPr="00D4058E">
        <w:rPr>
          <w:rFonts w:cs="Calibri"/>
          <w:color w:val="000000"/>
          <w:sz w:val="24"/>
          <w:szCs w:val="24"/>
        </w:rPr>
        <w:t>dan</w:t>
      </w:r>
      <w:proofErr w:type="spellEnd"/>
      <w:r w:rsidRPr="00D4058E">
        <w:rPr>
          <w:rFonts w:cs="Calibri"/>
          <w:color w:val="000000"/>
          <w:sz w:val="24"/>
          <w:szCs w:val="24"/>
        </w:rPr>
        <w:t xml:space="preserve"> copywriting</w:t>
      </w:r>
      <w:r w:rsidRPr="00D4058E">
        <w:rPr>
          <w:rFonts w:cs="Calibri"/>
          <w:color w:val="000000"/>
          <w:sz w:val="24"/>
          <w:szCs w:val="24"/>
          <w:lang w:val="id-ID"/>
        </w:rPr>
        <w:t xml:space="preserve">; </w:t>
      </w:r>
      <w:r w:rsidRPr="00D4058E">
        <w:rPr>
          <w:sz w:val="24"/>
          <w:szCs w:val="24"/>
          <w:lang w:val="id-ID"/>
        </w:rPr>
        <w:t xml:space="preserve">Statistik kondisi saat </w:t>
      </w:r>
      <w:proofErr w:type="spellStart"/>
      <w:r w:rsidRPr="00D4058E">
        <w:rPr>
          <w:rFonts w:cs="Calibri"/>
          <w:color w:val="000000"/>
          <w:sz w:val="24"/>
          <w:szCs w:val="24"/>
        </w:rPr>
        <w:t>penggunaan</w:t>
      </w:r>
      <w:proofErr w:type="spellEnd"/>
      <w:r w:rsidRPr="00D4058E">
        <w:rPr>
          <w:rFonts w:cs="Calibri"/>
          <w:color w:val="000000"/>
          <w:sz w:val="24"/>
          <w:szCs w:val="24"/>
        </w:rPr>
        <w:t xml:space="preserve"> </w:t>
      </w:r>
      <w:proofErr w:type="spellStart"/>
      <w:r w:rsidRPr="00D4058E">
        <w:rPr>
          <w:rFonts w:cs="Calibri"/>
          <w:color w:val="000000"/>
          <w:sz w:val="24"/>
          <w:szCs w:val="24"/>
        </w:rPr>
        <w:t>hastag</w:t>
      </w:r>
      <w:proofErr w:type="spellEnd"/>
      <w:r w:rsidRPr="00D4058E">
        <w:rPr>
          <w:rFonts w:cs="Calibri"/>
          <w:color w:val="000000"/>
          <w:sz w:val="24"/>
          <w:szCs w:val="24"/>
        </w:rPr>
        <w:t xml:space="preserve">, </w:t>
      </w:r>
      <w:r w:rsidRPr="00D4058E">
        <w:rPr>
          <w:rFonts w:cs="Calibri"/>
          <w:i/>
          <w:color w:val="000000"/>
          <w:sz w:val="24"/>
          <w:szCs w:val="24"/>
        </w:rPr>
        <w:t>copywriting</w:t>
      </w:r>
      <w:r w:rsidRPr="00D4058E">
        <w:rPr>
          <w:rFonts w:cs="Calibri"/>
          <w:color w:val="000000"/>
          <w:sz w:val="24"/>
          <w:szCs w:val="24"/>
          <w:lang w:val="id-ID"/>
        </w:rPr>
        <w:t xml:space="preserve"> dan</w:t>
      </w:r>
      <w:r w:rsidRPr="00D4058E">
        <w:rPr>
          <w:rFonts w:cs="Calibri"/>
          <w:color w:val="000000"/>
          <w:sz w:val="24"/>
          <w:szCs w:val="24"/>
        </w:rPr>
        <w:t xml:space="preserve"> SEO</w:t>
      </w:r>
      <w:r w:rsidRPr="00D4058E">
        <w:rPr>
          <w:rFonts w:cs="Calibri"/>
          <w:color w:val="000000"/>
          <w:sz w:val="24"/>
          <w:szCs w:val="24"/>
          <w:lang w:val="id-ID"/>
        </w:rPr>
        <w:t xml:space="preserve"> </w:t>
      </w:r>
      <w:r w:rsidRPr="00D4058E">
        <w:rPr>
          <w:rFonts w:cs="Calibri"/>
          <w:color w:val="000000"/>
          <w:sz w:val="24"/>
          <w:szCs w:val="24"/>
        </w:rPr>
        <w:t xml:space="preserve"> </w:t>
      </w:r>
    </w:p>
    <w:p w:rsidR="00D4058E" w:rsidRPr="00D4058E" w:rsidRDefault="00D4058E" w:rsidP="00D4058E">
      <w:pPr>
        <w:pStyle w:val="Paragraf"/>
        <w:spacing w:line="360" w:lineRule="auto"/>
        <w:rPr>
          <w:sz w:val="24"/>
          <w:szCs w:val="24"/>
          <w:lang w:val="id-ID"/>
        </w:rPr>
      </w:pPr>
    </w:p>
    <w:p w:rsidR="00D4058E" w:rsidRPr="00D4058E" w:rsidRDefault="00D4058E" w:rsidP="00D47E2B">
      <w:pPr>
        <w:pStyle w:val="Paragraf"/>
        <w:spacing w:line="360" w:lineRule="auto"/>
        <w:ind w:left="1134" w:firstLine="567"/>
        <w:rPr>
          <w:sz w:val="24"/>
          <w:szCs w:val="24"/>
          <w:lang w:val="id-ID"/>
        </w:rPr>
      </w:pPr>
      <w:r w:rsidRPr="00D4058E">
        <w:rPr>
          <w:sz w:val="24"/>
          <w:szCs w:val="24"/>
          <w:lang w:val="id-ID"/>
        </w:rPr>
        <w:t xml:space="preserve">Jumlah akun terjangkau pada semua kondisi ditunjukkan pada tabel 1. </w:t>
      </w:r>
    </w:p>
    <w:p w:rsidR="00D4058E" w:rsidRPr="00D4058E" w:rsidRDefault="00D4058E" w:rsidP="00D4058E">
      <w:pPr>
        <w:pStyle w:val="Paragraf"/>
        <w:spacing w:line="360" w:lineRule="auto"/>
        <w:ind w:firstLine="0"/>
        <w:jc w:val="center"/>
        <w:rPr>
          <w:sz w:val="24"/>
          <w:szCs w:val="24"/>
          <w:lang w:val="id-ID"/>
        </w:rPr>
      </w:pPr>
      <w:r w:rsidRPr="00D4058E">
        <w:rPr>
          <w:sz w:val="24"/>
          <w:szCs w:val="24"/>
          <w:lang w:val="id-ID"/>
        </w:rPr>
        <w:t>Tabel 1. Jumlah Akun dijangkau</w:t>
      </w:r>
    </w:p>
    <w:tbl>
      <w:tblPr>
        <w:tblW w:w="7938" w:type="dxa"/>
        <w:tblInd w:w="1384" w:type="dxa"/>
        <w:tblLayout w:type="fixed"/>
        <w:tblLook w:val="04A0" w:firstRow="1" w:lastRow="0" w:firstColumn="1" w:lastColumn="0" w:noHBand="0" w:noVBand="1"/>
      </w:tblPr>
      <w:tblGrid>
        <w:gridCol w:w="1559"/>
        <w:gridCol w:w="709"/>
        <w:gridCol w:w="1276"/>
        <w:gridCol w:w="1276"/>
        <w:gridCol w:w="1134"/>
        <w:gridCol w:w="1134"/>
        <w:gridCol w:w="850"/>
      </w:tblGrid>
      <w:tr w:rsidR="001E25F0" w:rsidRPr="00D4058E" w:rsidTr="001E25F0">
        <w:trPr>
          <w:trHeight w:val="153"/>
        </w:trPr>
        <w:tc>
          <w:tcPr>
            <w:tcW w:w="1559" w:type="dxa"/>
            <w:vMerge w:val="restart"/>
            <w:tcBorders>
              <w:top w:val="single" w:sz="4" w:space="0" w:color="auto"/>
              <w:left w:val="nil"/>
              <w:bottom w:val="single" w:sz="4" w:space="0" w:color="000000"/>
              <w:right w:val="nil"/>
            </w:tcBorders>
            <w:shd w:val="clear" w:color="auto" w:fill="auto"/>
            <w:vAlign w:val="center"/>
            <w:hideMark/>
          </w:tcPr>
          <w:p w:rsidR="00D4058E" w:rsidRPr="00D4058E" w:rsidRDefault="00D4058E" w:rsidP="001E25F0">
            <w:pPr>
              <w:spacing w:line="360" w:lineRule="auto"/>
              <w:ind w:left="-108"/>
              <w:jc w:val="center"/>
              <w:rPr>
                <w:rFonts w:ascii="PT Serif" w:hAnsi="PT Serif" w:cs="Calibri"/>
                <w:color w:val="000000"/>
              </w:rPr>
            </w:pPr>
            <w:proofErr w:type="spellStart"/>
            <w:r w:rsidRPr="00D4058E">
              <w:rPr>
                <w:rFonts w:ascii="PT Serif" w:hAnsi="PT Serif" w:cs="Calibri"/>
                <w:color w:val="000000"/>
              </w:rPr>
              <w:t>Kondisi</w:t>
            </w:r>
            <w:proofErr w:type="spellEnd"/>
          </w:p>
        </w:tc>
        <w:tc>
          <w:tcPr>
            <w:tcW w:w="3261" w:type="dxa"/>
            <w:gridSpan w:val="3"/>
            <w:tcBorders>
              <w:top w:val="single" w:sz="4" w:space="0" w:color="auto"/>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proofErr w:type="spellStart"/>
            <w:r w:rsidRPr="00D4058E">
              <w:rPr>
                <w:rFonts w:ascii="PT Serif" w:hAnsi="PT Serif" w:cs="Calibri"/>
                <w:color w:val="000000"/>
              </w:rPr>
              <w:t>Akun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dijangkau</w:t>
            </w:r>
            <w:proofErr w:type="spellEnd"/>
          </w:p>
        </w:tc>
        <w:tc>
          <w:tcPr>
            <w:tcW w:w="1134" w:type="dxa"/>
            <w:tcBorders>
              <w:top w:val="single" w:sz="4" w:space="0" w:color="auto"/>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 </w:t>
            </w:r>
          </w:p>
        </w:tc>
        <w:tc>
          <w:tcPr>
            <w:tcW w:w="1134" w:type="dxa"/>
            <w:tcBorders>
              <w:top w:val="single" w:sz="4" w:space="0" w:color="auto"/>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 </w:t>
            </w:r>
          </w:p>
        </w:tc>
        <w:tc>
          <w:tcPr>
            <w:tcW w:w="850" w:type="dxa"/>
            <w:tcBorders>
              <w:top w:val="single" w:sz="4" w:space="0" w:color="auto"/>
              <w:left w:val="nil"/>
              <w:bottom w:val="nil"/>
              <w:right w:val="nil"/>
            </w:tcBorders>
            <w:shd w:val="clear" w:color="auto" w:fill="auto"/>
            <w:noWrap/>
            <w:vAlign w:val="bottom"/>
            <w:hideMark/>
          </w:tcPr>
          <w:p w:rsidR="00D4058E" w:rsidRPr="00D4058E" w:rsidRDefault="00D4058E" w:rsidP="00A16CA3">
            <w:pPr>
              <w:rPr>
                <w:rFonts w:ascii="PT Serif" w:hAnsi="PT Serif" w:cs="Calibri"/>
                <w:color w:val="000000"/>
              </w:rPr>
            </w:pPr>
            <w:r w:rsidRPr="00D4058E">
              <w:rPr>
                <w:rFonts w:ascii="PT Serif" w:hAnsi="PT Serif" w:cs="Calibri"/>
                <w:color w:val="000000"/>
              </w:rPr>
              <w:t> </w:t>
            </w:r>
          </w:p>
        </w:tc>
      </w:tr>
      <w:tr w:rsidR="001E25F0" w:rsidRPr="00D4058E" w:rsidTr="001E25F0">
        <w:trPr>
          <w:trHeight w:val="259"/>
        </w:trPr>
        <w:tc>
          <w:tcPr>
            <w:tcW w:w="1559" w:type="dxa"/>
            <w:vMerge/>
            <w:tcBorders>
              <w:top w:val="single" w:sz="4" w:space="0" w:color="auto"/>
              <w:left w:val="nil"/>
              <w:bottom w:val="single" w:sz="4" w:space="0" w:color="000000"/>
              <w:right w:val="nil"/>
            </w:tcBorders>
            <w:vAlign w:val="center"/>
            <w:hideMark/>
          </w:tcPr>
          <w:p w:rsidR="00D4058E" w:rsidRPr="00D4058E" w:rsidRDefault="00D4058E" w:rsidP="00D4058E">
            <w:pPr>
              <w:spacing w:line="360" w:lineRule="auto"/>
              <w:rPr>
                <w:rFonts w:ascii="PT Serif" w:hAnsi="PT Serif" w:cs="Calibri"/>
                <w:color w:val="000000"/>
              </w:rPr>
            </w:pPr>
          </w:p>
        </w:tc>
        <w:tc>
          <w:tcPr>
            <w:tcW w:w="709" w:type="dxa"/>
            <w:tcBorders>
              <w:top w:val="nil"/>
              <w:left w:val="nil"/>
              <w:bottom w:val="single" w:sz="4" w:space="0" w:color="auto"/>
              <w:right w:val="nil"/>
            </w:tcBorders>
            <w:shd w:val="clear" w:color="auto" w:fill="auto"/>
            <w:vAlign w:val="center"/>
            <w:hideMark/>
          </w:tcPr>
          <w:p w:rsidR="00D4058E" w:rsidRPr="00D4058E" w:rsidRDefault="00D4058E" w:rsidP="001E25F0">
            <w:pPr>
              <w:ind w:left="-121"/>
              <w:jc w:val="center"/>
              <w:rPr>
                <w:rFonts w:ascii="PT Serif" w:hAnsi="PT Serif" w:cs="Calibri"/>
                <w:color w:val="000000"/>
              </w:rPr>
            </w:pPr>
            <w:proofErr w:type="spellStart"/>
            <w:r w:rsidRPr="00D4058E">
              <w:rPr>
                <w:rFonts w:ascii="PT Serif" w:hAnsi="PT Serif" w:cs="Calibri"/>
                <w:color w:val="000000"/>
              </w:rPr>
              <w:t>Pengikut</w:t>
            </w:r>
            <w:proofErr w:type="spellEnd"/>
          </w:p>
        </w:tc>
        <w:tc>
          <w:tcPr>
            <w:tcW w:w="1276" w:type="dxa"/>
            <w:tcBorders>
              <w:top w:val="nil"/>
              <w:left w:val="nil"/>
              <w:bottom w:val="single" w:sz="4" w:space="0" w:color="auto"/>
              <w:right w:val="nil"/>
            </w:tcBorders>
            <w:shd w:val="clear" w:color="auto" w:fill="auto"/>
            <w:vAlign w:val="center"/>
            <w:hideMark/>
          </w:tcPr>
          <w:p w:rsidR="00D4058E" w:rsidRPr="00D4058E" w:rsidRDefault="00D4058E" w:rsidP="001E25F0">
            <w:pPr>
              <w:ind w:left="-127"/>
              <w:jc w:val="center"/>
              <w:rPr>
                <w:rFonts w:ascii="PT Serif" w:hAnsi="PT Serif" w:cs="Calibri"/>
                <w:color w:val="000000"/>
              </w:rPr>
            </w:pPr>
            <w:proofErr w:type="spellStart"/>
            <w:r w:rsidRPr="00D4058E">
              <w:rPr>
                <w:rFonts w:ascii="PT Serif" w:hAnsi="PT Serif" w:cs="Calibri"/>
                <w:color w:val="000000"/>
              </w:rPr>
              <w:t>Bukan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Pengikut</w:t>
            </w:r>
            <w:proofErr w:type="spellEnd"/>
          </w:p>
        </w:tc>
        <w:tc>
          <w:tcPr>
            <w:tcW w:w="1276" w:type="dxa"/>
            <w:tcBorders>
              <w:top w:val="nil"/>
              <w:left w:val="nil"/>
              <w:bottom w:val="single" w:sz="4" w:space="0" w:color="auto"/>
              <w:right w:val="nil"/>
            </w:tcBorders>
            <w:shd w:val="clear" w:color="auto" w:fill="auto"/>
            <w:vAlign w:val="center"/>
            <w:hideMark/>
          </w:tcPr>
          <w:p w:rsidR="00D4058E" w:rsidRPr="00D4058E" w:rsidRDefault="00D4058E" w:rsidP="001E25F0">
            <w:pPr>
              <w:ind w:left="-107"/>
              <w:jc w:val="center"/>
              <w:rPr>
                <w:rFonts w:ascii="PT Serif" w:hAnsi="PT Serif" w:cs="Calibri"/>
                <w:color w:val="000000"/>
              </w:rPr>
            </w:pPr>
            <w:proofErr w:type="spellStart"/>
            <w:r w:rsidRPr="00D4058E">
              <w:rPr>
                <w:rFonts w:ascii="PT Serif" w:hAnsi="PT Serif" w:cs="Calibri"/>
                <w:color w:val="000000"/>
              </w:rPr>
              <w:t>Jumlah</w:t>
            </w:r>
            <w:proofErr w:type="spellEnd"/>
            <w:r w:rsidRPr="00D4058E">
              <w:rPr>
                <w:rFonts w:ascii="PT Serif" w:hAnsi="PT Serif" w:cs="Calibri"/>
                <w:color w:val="000000"/>
              </w:rPr>
              <w:t xml:space="preserve"> </w:t>
            </w:r>
            <w:proofErr w:type="spellStart"/>
            <w:r w:rsidRPr="00D4058E">
              <w:rPr>
                <w:rFonts w:ascii="PT Serif" w:hAnsi="PT Serif" w:cs="Calibri"/>
                <w:color w:val="000000"/>
              </w:rPr>
              <w:t>Akun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dijangkau</w:t>
            </w:r>
            <w:proofErr w:type="spellEnd"/>
          </w:p>
        </w:tc>
        <w:tc>
          <w:tcPr>
            <w:tcW w:w="1134" w:type="dxa"/>
            <w:tcBorders>
              <w:top w:val="nil"/>
              <w:left w:val="nil"/>
              <w:bottom w:val="single" w:sz="4" w:space="0" w:color="auto"/>
              <w:right w:val="nil"/>
            </w:tcBorders>
            <w:shd w:val="clear" w:color="auto" w:fill="auto"/>
            <w:vAlign w:val="center"/>
            <w:hideMark/>
          </w:tcPr>
          <w:p w:rsidR="00D4058E" w:rsidRPr="00D4058E" w:rsidRDefault="00D4058E" w:rsidP="001E25F0">
            <w:pPr>
              <w:ind w:left="-59"/>
              <w:jc w:val="center"/>
              <w:rPr>
                <w:rFonts w:ascii="PT Serif" w:hAnsi="PT Serif" w:cs="Calibri"/>
                <w:color w:val="000000"/>
              </w:rPr>
            </w:pPr>
            <w:proofErr w:type="spellStart"/>
            <w:r w:rsidRPr="00D4058E">
              <w:rPr>
                <w:rFonts w:ascii="PT Serif" w:hAnsi="PT Serif" w:cs="Calibri"/>
                <w:color w:val="000000"/>
              </w:rPr>
              <w:t>Interaksi</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p>
        </w:tc>
        <w:tc>
          <w:tcPr>
            <w:tcW w:w="1134"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proofErr w:type="spellStart"/>
            <w:r w:rsidRPr="00D4058E">
              <w:rPr>
                <w:rFonts w:ascii="PT Serif" w:hAnsi="PT Serif" w:cs="Calibri"/>
                <w:color w:val="000000"/>
              </w:rPr>
              <w:t>Aktivitas</w:t>
            </w:r>
            <w:proofErr w:type="spellEnd"/>
            <w:r w:rsidRPr="00D4058E">
              <w:rPr>
                <w:rFonts w:ascii="PT Serif" w:hAnsi="PT Serif" w:cs="Calibri"/>
                <w:color w:val="000000"/>
              </w:rPr>
              <w:t xml:space="preserve"> </w:t>
            </w:r>
            <w:proofErr w:type="spellStart"/>
            <w:r w:rsidRPr="00D4058E">
              <w:rPr>
                <w:rFonts w:ascii="PT Serif" w:hAnsi="PT Serif" w:cs="Calibri"/>
                <w:color w:val="000000"/>
              </w:rPr>
              <w:t>Profil</w:t>
            </w:r>
            <w:proofErr w:type="spellEnd"/>
          </w:p>
        </w:tc>
        <w:tc>
          <w:tcPr>
            <w:tcW w:w="850" w:type="dxa"/>
            <w:tcBorders>
              <w:top w:val="nil"/>
              <w:left w:val="nil"/>
              <w:bottom w:val="single" w:sz="4" w:space="0" w:color="auto"/>
              <w:right w:val="nil"/>
            </w:tcBorders>
            <w:shd w:val="clear" w:color="auto" w:fill="auto"/>
            <w:vAlign w:val="center"/>
            <w:hideMark/>
          </w:tcPr>
          <w:p w:rsidR="00D4058E" w:rsidRPr="00D4058E" w:rsidRDefault="00D4058E" w:rsidP="001E25F0">
            <w:pPr>
              <w:ind w:left="-108"/>
              <w:jc w:val="center"/>
              <w:rPr>
                <w:rFonts w:ascii="PT Serif" w:hAnsi="PT Serif" w:cs="Calibri"/>
                <w:color w:val="000000"/>
              </w:rPr>
            </w:pPr>
            <w:proofErr w:type="spellStart"/>
            <w:r w:rsidRPr="00D4058E">
              <w:rPr>
                <w:rFonts w:ascii="PT Serif" w:hAnsi="PT Serif" w:cs="Calibri"/>
                <w:color w:val="000000"/>
              </w:rPr>
              <w:t>Impresi</w:t>
            </w:r>
            <w:proofErr w:type="spellEnd"/>
          </w:p>
        </w:tc>
      </w:tr>
      <w:tr w:rsidR="001E25F0" w:rsidRPr="00D4058E" w:rsidTr="001E25F0">
        <w:trPr>
          <w:trHeight w:val="388"/>
        </w:trPr>
        <w:tc>
          <w:tcPr>
            <w:tcW w:w="1559" w:type="dxa"/>
            <w:tcBorders>
              <w:top w:val="nil"/>
              <w:left w:val="nil"/>
              <w:bottom w:val="nil"/>
              <w:right w:val="nil"/>
            </w:tcBorders>
            <w:shd w:val="clear" w:color="auto" w:fill="auto"/>
            <w:vAlign w:val="center"/>
            <w:hideMark/>
          </w:tcPr>
          <w:p w:rsidR="00D4058E" w:rsidRPr="00D4058E" w:rsidRDefault="00D4058E" w:rsidP="00D4058E">
            <w:pPr>
              <w:spacing w:line="360" w:lineRule="auto"/>
              <w:jc w:val="center"/>
              <w:rPr>
                <w:rFonts w:ascii="PT Serif" w:hAnsi="PT Serif" w:cs="Calibri"/>
                <w:color w:val="000000"/>
              </w:rPr>
            </w:pPr>
            <w:proofErr w:type="spellStart"/>
            <w:r w:rsidRPr="00D4058E">
              <w:rPr>
                <w:rFonts w:ascii="PT Serif" w:hAnsi="PT Serif" w:cs="Calibri"/>
                <w:color w:val="000000"/>
              </w:rPr>
              <w:t>Tidak</w:t>
            </w:r>
            <w:proofErr w:type="spellEnd"/>
            <w:r w:rsidRPr="00D4058E">
              <w:rPr>
                <w:rFonts w:ascii="PT Serif" w:hAnsi="PT Serif" w:cs="Calibri"/>
                <w:color w:val="000000"/>
              </w:rPr>
              <w:t xml:space="preserve"> </w:t>
            </w:r>
            <w:proofErr w:type="spellStart"/>
            <w:r w:rsidRPr="00D4058E">
              <w:rPr>
                <w:rFonts w:ascii="PT Serif" w:hAnsi="PT Serif" w:cs="Calibri"/>
                <w:color w:val="000000"/>
              </w:rPr>
              <w:t>ada</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hanya</w:t>
            </w:r>
            <w:proofErr w:type="spellEnd"/>
            <w:r w:rsidRPr="00D4058E">
              <w:rPr>
                <w:rFonts w:ascii="PT Serif" w:hAnsi="PT Serif" w:cs="Calibri"/>
                <w:color w:val="000000"/>
              </w:rPr>
              <w:t xml:space="preserve"> </w:t>
            </w:r>
            <w:proofErr w:type="spellStart"/>
            <w:r w:rsidRPr="00D4058E">
              <w:rPr>
                <w:rFonts w:ascii="PT Serif" w:hAnsi="PT Serif" w:cs="Calibri"/>
                <w:color w:val="000000"/>
              </w:rPr>
              <w:t>menggunakan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p>
        </w:tc>
        <w:tc>
          <w:tcPr>
            <w:tcW w:w="709"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4</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40</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44</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6</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0</w:t>
            </w:r>
          </w:p>
        </w:tc>
        <w:tc>
          <w:tcPr>
            <w:tcW w:w="850"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45</w:t>
            </w:r>
          </w:p>
        </w:tc>
      </w:tr>
      <w:tr w:rsidR="001E25F0" w:rsidRPr="00D4058E" w:rsidTr="001E25F0">
        <w:trPr>
          <w:trHeight w:val="153"/>
        </w:trPr>
        <w:tc>
          <w:tcPr>
            <w:tcW w:w="1559" w:type="dxa"/>
            <w:tcBorders>
              <w:top w:val="nil"/>
              <w:left w:val="nil"/>
              <w:bottom w:val="nil"/>
              <w:right w:val="nil"/>
            </w:tcBorders>
            <w:shd w:val="clear" w:color="auto" w:fill="auto"/>
            <w:vAlign w:val="center"/>
            <w:hideMark/>
          </w:tcPr>
          <w:p w:rsidR="00D4058E" w:rsidRPr="00D4058E" w:rsidRDefault="00D4058E" w:rsidP="00D4058E">
            <w:pPr>
              <w:spacing w:line="360" w:lineRule="auto"/>
              <w:jc w:val="center"/>
              <w:rPr>
                <w:rFonts w:ascii="PT Serif" w:hAnsi="PT Serif" w:cs="Calibri"/>
                <w:color w:val="000000"/>
              </w:rPr>
            </w:pPr>
            <w:proofErr w:type="spellStart"/>
            <w:r w:rsidRPr="00D4058E">
              <w:rPr>
                <w:rFonts w:ascii="PT Serif" w:hAnsi="PT Serif" w:cs="Calibri"/>
                <w:color w:val="000000"/>
              </w:rPr>
              <w:lastRenderedPageBreak/>
              <w:t>Tidak</w:t>
            </w:r>
            <w:proofErr w:type="spellEnd"/>
            <w:r w:rsidRPr="00D4058E">
              <w:rPr>
                <w:rFonts w:ascii="PT Serif" w:hAnsi="PT Serif" w:cs="Calibri"/>
                <w:color w:val="000000"/>
              </w:rPr>
              <w:t xml:space="preserve"> </w:t>
            </w:r>
            <w:proofErr w:type="spellStart"/>
            <w:r w:rsidRPr="00D4058E">
              <w:rPr>
                <w:rFonts w:ascii="PT Serif" w:hAnsi="PT Serif" w:cs="Calibri"/>
                <w:color w:val="000000"/>
              </w:rPr>
              <w:t>ada</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p>
        </w:tc>
        <w:tc>
          <w:tcPr>
            <w:tcW w:w="709"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5</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52</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57</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3</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0</w:t>
            </w:r>
          </w:p>
        </w:tc>
        <w:tc>
          <w:tcPr>
            <w:tcW w:w="850"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60</w:t>
            </w:r>
          </w:p>
        </w:tc>
      </w:tr>
      <w:tr w:rsidR="001E25F0" w:rsidRPr="00D4058E" w:rsidTr="001E25F0">
        <w:trPr>
          <w:trHeight w:val="388"/>
        </w:trPr>
        <w:tc>
          <w:tcPr>
            <w:tcW w:w="1559" w:type="dxa"/>
            <w:tcBorders>
              <w:top w:val="nil"/>
              <w:left w:val="nil"/>
              <w:bottom w:val="nil"/>
              <w:right w:val="nil"/>
            </w:tcBorders>
            <w:shd w:val="clear" w:color="auto" w:fill="auto"/>
            <w:vAlign w:val="center"/>
            <w:hideMark/>
          </w:tcPr>
          <w:p w:rsidR="00D4058E" w:rsidRPr="00D4058E" w:rsidRDefault="00D4058E" w:rsidP="00D4058E">
            <w:pPr>
              <w:spacing w:line="360" w:lineRule="auto"/>
              <w:jc w:val="center"/>
              <w:rPr>
                <w:rFonts w:ascii="PT Serif" w:hAnsi="PT Serif" w:cs="Calibri"/>
                <w:color w:val="000000"/>
              </w:rPr>
            </w:pPr>
            <w:r w:rsidRPr="00D4058E">
              <w:rPr>
                <w:rFonts w:ascii="PT Serif" w:hAnsi="PT Serif" w:cs="Calibri"/>
                <w:color w:val="000000"/>
              </w:rPr>
              <w:t xml:space="preserve">Ada </w:t>
            </w:r>
            <w:proofErr w:type="spellStart"/>
            <w:r w:rsidRPr="00D4058E">
              <w:rPr>
                <w:rFonts w:ascii="PT Serif" w:hAnsi="PT Serif" w:cs="Calibri"/>
                <w:color w:val="000000"/>
              </w:rPr>
              <w:t>konten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dengan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copywriting </w:t>
            </w:r>
          </w:p>
        </w:tc>
        <w:tc>
          <w:tcPr>
            <w:tcW w:w="709"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5</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73</w:t>
            </w:r>
          </w:p>
        </w:tc>
        <w:tc>
          <w:tcPr>
            <w:tcW w:w="1276"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78</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4</w:t>
            </w:r>
          </w:p>
        </w:tc>
        <w:tc>
          <w:tcPr>
            <w:tcW w:w="1134"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2</w:t>
            </w:r>
          </w:p>
        </w:tc>
        <w:tc>
          <w:tcPr>
            <w:tcW w:w="850" w:type="dxa"/>
            <w:tcBorders>
              <w:top w:val="nil"/>
              <w:left w:val="nil"/>
              <w:bottom w:val="nil"/>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81</w:t>
            </w:r>
          </w:p>
        </w:tc>
      </w:tr>
      <w:tr w:rsidR="001E25F0" w:rsidRPr="00D4058E" w:rsidTr="001E25F0">
        <w:trPr>
          <w:trHeight w:val="259"/>
        </w:trPr>
        <w:tc>
          <w:tcPr>
            <w:tcW w:w="1559" w:type="dxa"/>
            <w:tcBorders>
              <w:top w:val="nil"/>
              <w:left w:val="nil"/>
              <w:bottom w:val="single" w:sz="4" w:space="0" w:color="auto"/>
              <w:right w:val="nil"/>
            </w:tcBorders>
            <w:shd w:val="clear" w:color="auto" w:fill="auto"/>
            <w:vAlign w:val="center"/>
            <w:hideMark/>
          </w:tcPr>
          <w:p w:rsidR="00D4058E" w:rsidRPr="00D4058E" w:rsidRDefault="00D4058E" w:rsidP="00D4058E">
            <w:pPr>
              <w:spacing w:line="360" w:lineRule="auto"/>
              <w:jc w:val="center"/>
              <w:rPr>
                <w:rFonts w:ascii="PT Serif" w:hAnsi="PT Serif" w:cs="Calibri"/>
                <w:color w:val="000000"/>
              </w:rPr>
            </w:pPr>
            <w:proofErr w:type="spellStart"/>
            <w:r w:rsidRPr="00D4058E">
              <w:rPr>
                <w:rFonts w:ascii="PT Serif" w:hAnsi="PT Serif" w:cs="Calibri"/>
                <w:color w:val="000000"/>
              </w:rPr>
              <w:t>Penggunaan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r w:rsidRPr="00D4058E">
              <w:rPr>
                <w:rFonts w:ascii="PT Serif" w:hAnsi="PT Serif" w:cs="Calibri"/>
                <w:color w:val="000000"/>
              </w:rPr>
              <w:t xml:space="preserve">, copywriting, SEO </w:t>
            </w:r>
          </w:p>
        </w:tc>
        <w:tc>
          <w:tcPr>
            <w:tcW w:w="709"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140</w:t>
            </w:r>
          </w:p>
        </w:tc>
        <w:tc>
          <w:tcPr>
            <w:tcW w:w="1276"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105</w:t>
            </w:r>
          </w:p>
        </w:tc>
        <w:tc>
          <w:tcPr>
            <w:tcW w:w="1276"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245</w:t>
            </w:r>
          </w:p>
        </w:tc>
        <w:tc>
          <w:tcPr>
            <w:tcW w:w="1134"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22</w:t>
            </w:r>
          </w:p>
        </w:tc>
        <w:tc>
          <w:tcPr>
            <w:tcW w:w="1134"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6</w:t>
            </w:r>
          </w:p>
        </w:tc>
        <w:tc>
          <w:tcPr>
            <w:tcW w:w="850" w:type="dxa"/>
            <w:tcBorders>
              <w:top w:val="nil"/>
              <w:left w:val="nil"/>
              <w:bottom w:val="single" w:sz="4" w:space="0" w:color="auto"/>
              <w:right w:val="nil"/>
            </w:tcBorders>
            <w:shd w:val="clear" w:color="auto" w:fill="auto"/>
            <w:vAlign w:val="center"/>
            <w:hideMark/>
          </w:tcPr>
          <w:p w:rsidR="00D4058E" w:rsidRPr="00D4058E" w:rsidRDefault="00D4058E" w:rsidP="00A16CA3">
            <w:pPr>
              <w:jc w:val="center"/>
              <w:rPr>
                <w:rFonts w:ascii="PT Serif" w:hAnsi="PT Serif" w:cs="Calibri"/>
                <w:color w:val="000000"/>
              </w:rPr>
            </w:pPr>
            <w:r w:rsidRPr="00D4058E">
              <w:rPr>
                <w:rFonts w:ascii="PT Serif" w:hAnsi="PT Serif" w:cs="Calibri"/>
                <w:color w:val="000000"/>
              </w:rPr>
              <w:t>290</w:t>
            </w:r>
          </w:p>
        </w:tc>
      </w:tr>
    </w:tbl>
    <w:p w:rsidR="00A16CA3" w:rsidRDefault="00A16CA3" w:rsidP="00D4058E">
      <w:pPr>
        <w:pStyle w:val="Paragraf"/>
        <w:spacing w:line="360" w:lineRule="auto"/>
        <w:rPr>
          <w:sz w:val="24"/>
          <w:szCs w:val="24"/>
        </w:rPr>
      </w:pPr>
    </w:p>
    <w:p w:rsidR="00D4058E" w:rsidRPr="00D4058E" w:rsidRDefault="00D4058E" w:rsidP="00A16CA3">
      <w:pPr>
        <w:pStyle w:val="Paragraf"/>
        <w:spacing w:line="360" w:lineRule="auto"/>
        <w:ind w:left="1134" w:firstLine="567"/>
        <w:rPr>
          <w:sz w:val="24"/>
          <w:szCs w:val="24"/>
          <w:lang w:val="id-ID"/>
        </w:rPr>
      </w:pPr>
      <w:proofErr w:type="spellStart"/>
      <w:proofErr w:type="gramStart"/>
      <w:r w:rsidRPr="00D4058E">
        <w:rPr>
          <w:sz w:val="24"/>
          <w:szCs w:val="24"/>
        </w:rPr>
        <w:t>Kenaikan</w:t>
      </w:r>
      <w:proofErr w:type="spellEnd"/>
      <w:r w:rsidRPr="00D4058E">
        <w:rPr>
          <w:sz w:val="24"/>
          <w:szCs w:val="24"/>
        </w:rPr>
        <w:t xml:space="preserve"> </w:t>
      </w:r>
      <w:proofErr w:type="spellStart"/>
      <w:r w:rsidRPr="00D4058E">
        <w:rPr>
          <w:sz w:val="24"/>
          <w:szCs w:val="24"/>
        </w:rPr>
        <w:t>trafik</w:t>
      </w:r>
      <w:proofErr w:type="spell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w:t>
      </w:r>
      <w:proofErr w:type="spellStart"/>
      <w:r w:rsidRPr="00D4058E">
        <w:rPr>
          <w:sz w:val="24"/>
          <w:szCs w:val="24"/>
        </w:rPr>
        <w:t>mengalami</w:t>
      </w:r>
      <w:proofErr w:type="spellEnd"/>
      <w:r w:rsidRPr="00D4058E">
        <w:rPr>
          <w:sz w:val="24"/>
          <w:szCs w:val="24"/>
        </w:rPr>
        <w:t xml:space="preserve"> </w:t>
      </w:r>
      <w:proofErr w:type="spellStart"/>
      <w:r w:rsidRPr="00D4058E">
        <w:rPr>
          <w:sz w:val="24"/>
          <w:szCs w:val="24"/>
        </w:rPr>
        <w:t>kenaikan</w:t>
      </w:r>
      <w:proofErr w:type="spellEnd"/>
      <w:r w:rsidRPr="00D4058E">
        <w:rPr>
          <w:sz w:val="24"/>
          <w:szCs w:val="24"/>
        </w:rPr>
        <w:t xml:space="preserve"> yang </w:t>
      </w:r>
      <w:proofErr w:type="spellStart"/>
      <w:r w:rsidRPr="00D4058E">
        <w:rPr>
          <w:sz w:val="24"/>
          <w:szCs w:val="24"/>
        </w:rPr>
        <w:t>sa</w:t>
      </w:r>
      <w:proofErr w:type="spellEnd"/>
      <w:r w:rsidRPr="00D4058E">
        <w:rPr>
          <w:sz w:val="24"/>
          <w:szCs w:val="24"/>
          <w:lang w:val="id-ID"/>
        </w:rPr>
        <w:t>n</w:t>
      </w:r>
      <w:r w:rsidRPr="00D4058E">
        <w:rPr>
          <w:sz w:val="24"/>
          <w:szCs w:val="24"/>
        </w:rPr>
        <w:t xml:space="preserve">gat </w:t>
      </w:r>
      <w:proofErr w:type="spellStart"/>
      <w:r w:rsidRPr="00D4058E">
        <w:rPr>
          <w:sz w:val="24"/>
          <w:szCs w:val="24"/>
        </w:rPr>
        <w:t>signifikan</w:t>
      </w:r>
      <w:proofErr w:type="spellEnd"/>
      <w:r w:rsidRPr="00D4058E">
        <w:rPr>
          <w:sz w:val="24"/>
          <w:szCs w:val="24"/>
        </w:rPr>
        <w:t>.</w:t>
      </w:r>
      <w:proofErr w:type="gramEnd"/>
      <w:r w:rsidRPr="00D4058E">
        <w:rPr>
          <w:sz w:val="24"/>
          <w:szCs w:val="24"/>
        </w:rPr>
        <w:t xml:space="preserve"> </w:t>
      </w:r>
      <w:proofErr w:type="spellStart"/>
      <w:r w:rsidRPr="00D4058E">
        <w:rPr>
          <w:sz w:val="24"/>
          <w:szCs w:val="24"/>
        </w:rPr>
        <w:t>Kondisi</w:t>
      </w:r>
      <w:proofErr w:type="spellEnd"/>
      <w:r w:rsidRPr="00D4058E">
        <w:rPr>
          <w:sz w:val="24"/>
          <w:szCs w:val="24"/>
        </w:rPr>
        <w:t xml:space="preserve"> </w:t>
      </w:r>
      <w:proofErr w:type="spellStart"/>
      <w:r w:rsidRPr="00D4058E">
        <w:rPr>
          <w:sz w:val="24"/>
          <w:szCs w:val="24"/>
        </w:rPr>
        <w:t>tidak</w:t>
      </w:r>
      <w:proofErr w:type="spellEnd"/>
      <w:r w:rsidRPr="00D4058E">
        <w:rPr>
          <w:sz w:val="24"/>
          <w:szCs w:val="24"/>
        </w:rPr>
        <w:t xml:space="preserve"> </w:t>
      </w:r>
      <w:proofErr w:type="spellStart"/>
      <w:r w:rsidRPr="00D4058E">
        <w:rPr>
          <w:sz w:val="24"/>
          <w:szCs w:val="24"/>
        </w:rPr>
        <w:t>ada</w:t>
      </w:r>
      <w:proofErr w:type="spellEnd"/>
      <w:r w:rsidRPr="00D4058E">
        <w:rPr>
          <w:sz w:val="24"/>
          <w:szCs w:val="24"/>
        </w:rPr>
        <w:t xml:space="preserve"> </w:t>
      </w:r>
      <w:proofErr w:type="spellStart"/>
      <w:r w:rsidRPr="00D4058E">
        <w:rPr>
          <w:sz w:val="24"/>
          <w:szCs w:val="24"/>
        </w:rPr>
        <w:t>konten</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hanya</w:t>
      </w:r>
      <w:proofErr w:type="spellEnd"/>
      <w:r w:rsidRPr="00D4058E">
        <w:rPr>
          <w:sz w:val="24"/>
          <w:szCs w:val="24"/>
        </w:rPr>
        <w:t xml:space="preserve"> </w:t>
      </w:r>
      <w:proofErr w:type="spellStart"/>
      <w:r w:rsidRPr="00D4058E">
        <w:rPr>
          <w:sz w:val="24"/>
          <w:szCs w:val="24"/>
        </w:rPr>
        <w:t>menggunakan</w:t>
      </w:r>
      <w:proofErr w:type="spellEnd"/>
      <w:r w:rsidRPr="00D4058E">
        <w:rPr>
          <w:sz w:val="24"/>
          <w:szCs w:val="24"/>
        </w:rPr>
        <w:t xml:space="preserve"> </w:t>
      </w:r>
      <w:proofErr w:type="spellStart"/>
      <w:r w:rsidRPr="00D4058E">
        <w:rPr>
          <w:sz w:val="24"/>
          <w:szCs w:val="24"/>
        </w:rPr>
        <w:t>hastag</w:t>
      </w:r>
      <w:proofErr w:type="spellEnd"/>
      <w:r w:rsidRPr="00D4058E">
        <w:rPr>
          <w:sz w:val="24"/>
          <w:szCs w:val="24"/>
        </w:rPr>
        <w:t xml:space="preserve"> </w:t>
      </w:r>
      <w:proofErr w:type="spellStart"/>
      <w:r w:rsidRPr="00D4058E">
        <w:rPr>
          <w:sz w:val="24"/>
          <w:szCs w:val="24"/>
        </w:rPr>
        <w:t>ke</w:t>
      </w:r>
      <w:proofErr w:type="spellEnd"/>
      <w:r w:rsidRPr="00D4058E">
        <w:rPr>
          <w:sz w:val="24"/>
          <w:szCs w:val="24"/>
        </w:rPr>
        <w:t xml:space="preserve"> </w:t>
      </w:r>
      <w:proofErr w:type="spellStart"/>
      <w:r w:rsidRPr="00D4058E">
        <w:rPr>
          <w:sz w:val="24"/>
          <w:szCs w:val="24"/>
        </w:rPr>
        <w:t>kondisi</w:t>
      </w:r>
      <w:proofErr w:type="spellEnd"/>
      <w:r w:rsidRPr="00D4058E">
        <w:rPr>
          <w:sz w:val="24"/>
          <w:szCs w:val="24"/>
        </w:rPr>
        <w:t xml:space="preserve"> </w:t>
      </w:r>
      <w:proofErr w:type="spellStart"/>
      <w:r w:rsidRPr="00D4058E">
        <w:rPr>
          <w:sz w:val="24"/>
          <w:szCs w:val="24"/>
        </w:rPr>
        <w:t>tidak</w:t>
      </w:r>
      <w:proofErr w:type="spellEnd"/>
      <w:r w:rsidRPr="00D4058E">
        <w:rPr>
          <w:sz w:val="24"/>
          <w:szCs w:val="24"/>
        </w:rPr>
        <w:t xml:space="preserve"> </w:t>
      </w:r>
      <w:proofErr w:type="spellStart"/>
      <w:r w:rsidRPr="00D4058E">
        <w:rPr>
          <w:sz w:val="24"/>
          <w:szCs w:val="24"/>
        </w:rPr>
        <w:t>ada</w:t>
      </w:r>
      <w:proofErr w:type="spellEnd"/>
      <w:r w:rsidRPr="00D4058E">
        <w:rPr>
          <w:sz w:val="24"/>
          <w:szCs w:val="24"/>
        </w:rPr>
        <w:t xml:space="preserve"> </w:t>
      </w:r>
      <w:proofErr w:type="spellStart"/>
      <w:r w:rsidRPr="00D4058E">
        <w:rPr>
          <w:sz w:val="24"/>
          <w:szCs w:val="24"/>
        </w:rPr>
        <w:t>konten</w:t>
      </w:r>
      <w:proofErr w:type="spell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25%, </w:t>
      </w:r>
      <w:proofErr w:type="spellStart"/>
      <w:r w:rsidRPr="00D4058E">
        <w:rPr>
          <w:sz w:val="24"/>
          <w:szCs w:val="24"/>
        </w:rPr>
        <w:t>bukan</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30%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jumlah</w:t>
      </w:r>
      <w:proofErr w:type="spell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29,5%.</w:t>
      </w:r>
      <w:r w:rsidRPr="00D4058E">
        <w:rPr>
          <w:sz w:val="24"/>
          <w:szCs w:val="24"/>
          <w:lang w:val="id-ID"/>
        </w:rPr>
        <w:t xml:space="preserve"> </w:t>
      </w:r>
      <w:proofErr w:type="spellStart"/>
      <w:proofErr w:type="gramStart"/>
      <w:r w:rsidRPr="00D4058E">
        <w:rPr>
          <w:sz w:val="24"/>
          <w:szCs w:val="24"/>
        </w:rPr>
        <w:t>Kenaikan</w:t>
      </w:r>
      <w:proofErr w:type="spellEnd"/>
      <w:r w:rsidRPr="00D4058E">
        <w:rPr>
          <w:sz w:val="24"/>
          <w:szCs w:val="24"/>
        </w:rPr>
        <w:t xml:space="preserve"> </w:t>
      </w:r>
      <w:proofErr w:type="spellStart"/>
      <w:r w:rsidRPr="00D4058E">
        <w:rPr>
          <w:sz w:val="24"/>
          <w:szCs w:val="24"/>
        </w:rPr>
        <w:t>trafik</w:t>
      </w:r>
      <w:proofErr w:type="spellEnd"/>
      <w:r w:rsidRPr="00D4058E">
        <w:rPr>
          <w:sz w:val="24"/>
          <w:szCs w:val="24"/>
        </w:rPr>
        <w:t xml:space="preserve"> </w:t>
      </w:r>
      <w:proofErr w:type="spellStart"/>
      <w:r w:rsidRPr="00D4058E">
        <w:rPr>
          <w:sz w:val="24"/>
          <w:szCs w:val="24"/>
        </w:rPr>
        <w:t>Saat</w:t>
      </w:r>
      <w:proofErr w:type="spellEnd"/>
      <w:r w:rsidRPr="00D4058E">
        <w:rPr>
          <w:sz w:val="24"/>
          <w:szCs w:val="24"/>
        </w:rPr>
        <w:t xml:space="preserve"> </w:t>
      </w:r>
      <w:proofErr w:type="spellStart"/>
      <w:r w:rsidRPr="00D4058E">
        <w:rPr>
          <w:sz w:val="24"/>
          <w:szCs w:val="24"/>
        </w:rPr>
        <w:t>kondisi</w:t>
      </w:r>
      <w:proofErr w:type="spellEnd"/>
      <w:r w:rsidRPr="00D4058E">
        <w:rPr>
          <w:sz w:val="24"/>
          <w:szCs w:val="24"/>
        </w:rPr>
        <w:t xml:space="preserve"> </w:t>
      </w:r>
      <w:proofErr w:type="spellStart"/>
      <w:r w:rsidRPr="00D4058E">
        <w:rPr>
          <w:sz w:val="24"/>
          <w:szCs w:val="24"/>
        </w:rPr>
        <w:t>tidak</w:t>
      </w:r>
      <w:proofErr w:type="spellEnd"/>
      <w:r w:rsidRPr="00D4058E">
        <w:rPr>
          <w:sz w:val="24"/>
          <w:szCs w:val="24"/>
        </w:rPr>
        <w:t xml:space="preserve"> </w:t>
      </w:r>
      <w:proofErr w:type="spellStart"/>
      <w:r w:rsidRPr="00D4058E">
        <w:rPr>
          <w:sz w:val="24"/>
          <w:szCs w:val="24"/>
        </w:rPr>
        <w:t>ada</w:t>
      </w:r>
      <w:proofErr w:type="spellEnd"/>
      <w:r w:rsidRPr="00D4058E">
        <w:rPr>
          <w:sz w:val="24"/>
          <w:szCs w:val="24"/>
        </w:rPr>
        <w:t xml:space="preserve"> </w:t>
      </w:r>
      <w:proofErr w:type="spellStart"/>
      <w:r w:rsidRPr="00D4058E">
        <w:rPr>
          <w:sz w:val="24"/>
          <w:szCs w:val="24"/>
        </w:rPr>
        <w:t>konten</w:t>
      </w:r>
      <w:proofErr w:type="spellEnd"/>
      <w:r w:rsidRPr="00D4058E">
        <w:rPr>
          <w:sz w:val="24"/>
          <w:szCs w:val="24"/>
        </w:rPr>
        <w:t xml:space="preserve"> </w:t>
      </w:r>
      <w:proofErr w:type="spellStart"/>
      <w:r w:rsidRPr="00D4058E">
        <w:rPr>
          <w:sz w:val="24"/>
          <w:szCs w:val="24"/>
        </w:rPr>
        <w:t>ke</w:t>
      </w:r>
      <w:proofErr w:type="spellEnd"/>
      <w:r w:rsidRPr="00D4058E">
        <w:rPr>
          <w:sz w:val="24"/>
          <w:szCs w:val="24"/>
        </w:rPr>
        <w:t xml:space="preserve"> </w:t>
      </w:r>
      <w:proofErr w:type="spellStart"/>
      <w:r w:rsidRPr="00D4058E">
        <w:rPr>
          <w:sz w:val="24"/>
          <w:szCs w:val="24"/>
        </w:rPr>
        <w:t>ada</w:t>
      </w:r>
      <w:proofErr w:type="spellEnd"/>
      <w:r w:rsidRPr="00D4058E">
        <w:rPr>
          <w:sz w:val="24"/>
          <w:szCs w:val="24"/>
        </w:rPr>
        <w:t xml:space="preserve"> </w:t>
      </w:r>
      <w:proofErr w:type="spellStart"/>
      <w:r w:rsidRPr="00D4058E">
        <w:rPr>
          <w:sz w:val="24"/>
          <w:szCs w:val="24"/>
        </w:rPr>
        <w:t>konten</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dengan</w:t>
      </w:r>
      <w:proofErr w:type="spellEnd"/>
      <w:r w:rsidRPr="00D4058E">
        <w:rPr>
          <w:sz w:val="24"/>
          <w:szCs w:val="24"/>
        </w:rPr>
        <w:t xml:space="preserve"> </w:t>
      </w:r>
      <w:proofErr w:type="spellStart"/>
      <w:r w:rsidRPr="00D4058E">
        <w:rPr>
          <w:sz w:val="24"/>
          <w:szCs w:val="24"/>
        </w:rPr>
        <w:t>hastag</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copywriting.</w:t>
      </w:r>
      <w:proofErr w:type="gram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0%, </w:t>
      </w:r>
      <w:proofErr w:type="spellStart"/>
      <w:r w:rsidRPr="00D4058E">
        <w:rPr>
          <w:sz w:val="24"/>
          <w:szCs w:val="24"/>
        </w:rPr>
        <w:t>bukan</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40</w:t>
      </w:r>
      <w:proofErr w:type="gramStart"/>
      <w:r w:rsidRPr="00D4058E">
        <w:rPr>
          <w:sz w:val="24"/>
          <w:szCs w:val="24"/>
        </w:rPr>
        <w:t>,4</w:t>
      </w:r>
      <w:proofErr w:type="gram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jumlah</w:t>
      </w:r>
      <w:proofErr w:type="spell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36,8%.</w:t>
      </w:r>
      <w:r w:rsidRPr="00D4058E">
        <w:rPr>
          <w:sz w:val="24"/>
          <w:szCs w:val="24"/>
          <w:lang w:val="id-ID"/>
        </w:rPr>
        <w:t xml:space="preserve"> </w:t>
      </w:r>
      <w:proofErr w:type="spellStart"/>
      <w:proofErr w:type="gramStart"/>
      <w:r w:rsidRPr="00D4058E">
        <w:rPr>
          <w:sz w:val="24"/>
          <w:szCs w:val="24"/>
        </w:rPr>
        <w:t>Kenaikan</w:t>
      </w:r>
      <w:proofErr w:type="spellEnd"/>
      <w:r w:rsidRPr="00D4058E">
        <w:rPr>
          <w:sz w:val="24"/>
          <w:szCs w:val="24"/>
        </w:rPr>
        <w:t xml:space="preserve"> </w:t>
      </w:r>
      <w:proofErr w:type="spellStart"/>
      <w:r w:rsidRPr="00D4058E">
        <w:rPr>
          <w:sz w:val="24"/>
          <w:szCs w:val="24"/>
        </w:rPr>
        <w:t>trafik</w:t>
      </w:r>
      <w:proofErr w:type="spellEnd"/>
      <w:r w:rsidRPr="00D4058E">
        <w:rPr>
          <w:sz w:val="24"/>
          <w:szCs w:val="24"/>
        </w:rPr>
        <w:t xml:space="preserve"> </w:t>
      </w:r>
      <w:proofErr w:type="spellStart"/>
      <w:r w:rsidRPr="00D4058E">
        <w:rPr>
          <w:sz w:val="24"/>
          <w:szCs w:val="24"/>
        </w:rPr>
        <w:t>saat</w:t>
      </w:r>
      <w:proofErr w:type="spellEnd"/>
      <w:r w:rsidRPr="00D4058E">
        <w:rPr>
          <w:sz w:val="24"/>
          <w:szCs w:val="24"/>
        </w:rPr>
        <w:t xml:space="preserve"> </w:t>
      </w:r>
      <w:proofErr w:type="spellStart"/>
      <w:r w:rsidRPr="00D4058E">
        <w:rPr>
          <w:sz w:val="24"/>
          <w:szCs w:val="24"/>
        </w:rPr>
        <w:t>kondisi</w:t>
      </w:r>
      <w:proofErr w:type="spellEnd"/>
      <w:r w:rsidRPr="00D4058E">
        <w:rPr>
          <w:sz w:val="24"/>
          <w:szCs w:val="24"/>
        </w:rPr>
        <w:t xml:space="preserve"> </w:t>
      </w:r>
      <w:proofErr w:type="spellStart"/>
      <w:r w:rsidRPr="00D4058E">
        <w:rPr>
          <w:sz w:val="24"/>
          <w:szCs w:val="24"/>
        </w:rPr>
        <w:t>ada</w:t>
      </w:r>
      <w:proofErr w:type="spellEnd"/>
      <w:r w:rsidRPr="00D4058E">
        <w:rPr>
          <w:sz w:val="24"/>
          <w:szCs w:val="24"/>
        </w:rPr>
        <w:t xml:space="preserve"> </w:t>
      </w:r>
      <w:proofErr w:type="spellStart"/>
      <w:r w:rsidRPr="00D4058E">
        <w:rPr>
          <w:sz w:val="24"/>
          <w:szCs w:val="24"/>
        </w:rPr>
        <w:t>konten</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dengan</w:t>
      </w:r>
      <w:proofErr w:type="spellEnd"/>
      <w:r w:rsidRPr="00D4058E">
        <w:rPr>
          <w:sz w:val="24"/>
          <w:szCs w:val="24"/>
        </w:rPr>
        <w:t xml:space="preserve"> </w:t>
      </w:r>
      <w:proofErr w:type="spellStart"/>
      <w:r w:rsidRPr="00D4058E">
        <w:rPr>
          <w:sz w:val="24"/>
          <w:szCs w:val="24"/>
        </w:rPr>
        <w:t>hastag</w:t>
      </w:r>
      <w:proofErr w:type="spellEnd"/>
      <w:r w:rsidRPr="00D4058E">
        <w:rPr>
          <w:sz w:val="24"/>
          <w:szCs w:val="24"/>
        </w:rPr>
        <w:t xml:space="preserve"> </w:t>
      </w:r>
      <w:proofErr w:type="spellStart"/>
      <w:r w:rsidRPr="00D4058E">
        <w:rPr>
          <w:sz w:val="24"/>
          <w:szCs w:val="24"/>
        </w:rPr>
        <w:t>dan</w:t>
      </w:r>
      <w:proofErr w:type="spellEnd"/>
      <w:r w:rsidRPr="00D4058E">
        <w:rPr>
          <w:sz w:val="24"/>
          <w:szCs w:val="24"/>
        </w:rPr>
        <w:t xml:space="preserve"> copywriting </w:t>
      </w:r>
      <w:proofErr w:type="spellStart"/>
      <w:r w:rsidRPr="00D4058E">
        <w:rPr>
          <w:sz w:val="24"/>
          <w:szCs w:val="24"/>
        </w:rPr>
        <w:t>ke</w:t>
      </w:r>
      <w:proofErr w:type="spellEnd"/>
      <w:r w:rsidRPr="00D4058E">
        <w:rPr>
          <w:sz w:val="24"/>
          <w:szCs w:val="24"/>
        </w:rPr>
        <w:t xml:space="preserve"> </w:t>
      </w:r>
      <w:proofErr w:type="spellStart"/>
      <w:r w:rsidRPr="00D4058E">
        <w:rPr>
          <w:sz w:val="24"/>
          <w:szCs w:val="24"/>
        </w:rPr>
        <w:t>Penggunaan</w:t>
      </w:r>
      <w:proofErr w:type="spellEnd"/>
      <w:r w:rsidRPr="00D4058E">
        <w:rPr>
          <w:sz w:val="24"/>
          <w:szCs w:val="24"/>
        </w:rPr>
        <w:t xml:space="preserve"> </w:t>
      </w:r>
      <w:proofErr w:type="spellStart"/>
      <w:r w:rsidRPr="00D4058E">
        <w:rPr>
          <w:sz w:val="24"/>
          <w:szCs w:val="24"/>
        </w:rPr>
        <w:t>hastag</w:t>
      </w:r>
      <w:proofErr w:type="spellEnd"/>
      <w:r w:rsidRPr="00D4058E">
        <w:rPr>
          <w:sz w:val="24"/>
          <w:szCs w:val="24"/>
        </w:rPr>
        <w:t xml:space="preserve">, copywriting </w:t>
      </w:r>
      <w:proofErr w:type="spellStart"/>
      <w:r w:rsidRPr="00D4058E">
        <w:rPr>
          <w:sz w:val="24"/>
          <w:szCs w:val="24"/>
        </w:rPr>
        <w:t>dan</w:t>
      </w:r>
      <w:proofErr w:type="spellEnd"/>
      <w:r w:rsidRPr="00D4058E">
        <w:rPr>
          <w:sz w:val="24"/>
          <w:szCs w:val="24"/>
        </w:rPr>
        <w:t xml:space="preserve"> SEO.</w:t>
      </w:r>
      <w:proofErr w:type="gram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2.700%, </w:t>
      </w:r>
      <w:proofErr w:type="spellStart"/>
      <w:r w:rsidRPr="00D4058E">
        <w:rPr>
          <w:sz w:val="24"/>
          <w:szCs w:val="24"/>
        </w:rPr>
        <w:t>bukan</w:t>
      </w:r>
      <w:proofErr w:type="spellEnd"/>
      <w:r w:rsidRPr="00D4058E">
        <w:rPr>
          <w:sz w:val="24"/>
          <w:szCs w:val="24"/>
        </w:rPr>
        <w:t xml:space="preserve"> </w:t>
      </w:r>
      <w:proofErr w:type="spellStart"/>
      <w:r w:rsidRPr="00D4058E">
        <w:rPr>
          <w:sz w:val="24"/>
          <w:szCs w:val="24"/>
        </w:rPr>
        <w:t>pengikut</w:t>
      </w:r>
      <w:proofErr w:type="spellEnd"/>
      <w:r w:rsidRPr="00D4058E">
        <w:rPr>
          <w:sz w:val="24"/>
          <w:szCs w:val="24"/>
        </w:rPr>
        <w:t xml:space="preserve"> </w:t>
      </w:r>
      <w:proofErr w:type="spellStart"/>
      <w:r w:rsidRPr="00D4058E">
        <w:rPr>
          <w:sz w:val="24"/>
          <w:szCs w:val="24"/>
        </w:rPr>
        <w:t>naik</w:t>
      </w:r>
      <w:proofErr w:type="spellEnd"/>
      <w:r w:rsidRPr="00D4058E">
        <w:rPr>
          <w:sz w:val="24"/>
          <w:szCs w:val="24"/>
        </w:rPr>
        <w:t xml:space="preserve"> 43</w:t>
      </w:r>
      <w:proofErr w:type="gramStart"/>
      <w:r w:rsidRPr="00D4058E">
        <w:rPr>
          <w:sz w:val="24"/>
          <w:szCs w:val="24"/>
        </w:rPr>
        <w:t>,8</w:t>
      </w:r>
      <w:proofErr w:type="gramEnd"/>
      <w:r w:rsidRPr="00D4058E">
        <w:rPr>
          <w:sz w:val="24"/>
          <w:szCs w:val="24"/>
        </w:rPr>
        <w:t xml:space="preserve">% </w:t>
      </w:r>
      <w:proofErr w:type="spellStart"/>
      <w:r w:rsidRPr="00D4058E">
        <w:rPr>
          <w:sz w:val="24"/>
          <w:szCs w:val="24"/>
        </w:rPr>
        <w:t>dan</w:t>
      </w:r>
      <w:proofErr w:type="spellEnd"/>
      <w:r w:rsidRPr="00D4058E">
        <w:rPr>
          <w:sz w:val="24"/>
          <w:szCs w:val="24"/>
        </w:rPr>
        <w:t xml:space="preserve"> </w:t>
      </w:r>
      <w:proofErr w:type="spellStart"/>
      <w:r w:rsidRPr="00D4058E">
        <w:rPr>
          <w:sz w:val="24"/>
          <w:szCs w:val="24"/>
        </w:rPr>
        <w:t>jumlah</w:t>
      </w:r>
      <w:proofErr w:type="spellEnd"/>
      <w:r w:rsidRPr="00D4058E">
        <w:rPr>
          <w:sz w:val="24"/>
          <w:szCs w:val="24"/>
        </w:rPr>
        <w:t xml:space="preserve"> </w:t>
      </w:r>
      <w:proofErr w:type="spellStart"/>
      <w:r w:rsidRPr="00D4058E">
        <w:rPr>
          <w:sz w:val="24"/>
          <w:szCs w:val="24"/>
        </w:rPr>
        <w:t>akun</w:t>
      </w:r>
      <w:proofErr w:type="spellEnd"/>
      <w:r w:rsidRPr="00D4058E">
        <w:rPr>
          <w:sz w:val="24"/>
          <w:szCs w:val="24"/>
        </w:rPr>
        <w:t xml:space="preserve"> </w:t>
      </w:r>
      <w:proofErr w:type="spellStart"/>
      <w:r w:rsidRPr="00D4058E">
        <w:rPr>
          <w:sz w:val="24"/>
          <w:szCs w:val="24"/>
        </w:rPr>
        <w:t>terjangkau</w:t>
      </w:r>
      <w:proofErr w:type="spellEnd"/>
      <w:r w:rsidRPr="00D4058E">
        <w:rPr>
          <w:sz w:val="24"/>
          <w:szCs w:val="24"/>
        </w:rPr>
        <w:t xml:space="preserve"> 214,1%.</w:t>
      </w:r>
      <w:r w:rsidRPr="00D4058E">
        <w:rPr>
          <w:sz w:val="24"/>
          <w:szCs w:val="24"/>
          <w:lang w:val="id-ID"/>
        </w:rPr>
        <w:t xml:space="preserve"> Kenaikan trafik akun terjangkau ditunjukkan pada tabel 2. </w:t>
      </w:r>
    </w:p>
    <w:p w:rsidR="00D4058E" w:rsidRPr="00D4058E" w:rsidRDefault="00D4058E" w:rsidP="00D4058E">
      <w:pPr>
        <w:pStyle w:val="Paragraf"/>
        <w:spacing w:line="360" w:lineRule="auto"/>
        <w:ind w:firstLine="0"/>
        <w:rPr>
          <w:sz w:val="24"/>
          <w:szCs w:val="24"/>
          <w:lang w:val="id-ID"/>
        </w:rPr>
      </w:pPr>
    </w:p>
    <w:p w:rsidR="00D4058E" w:rsidRDefault="00D4058E" w:rsidP="001E25F0">
      <w:pPr>
        <w:pStyle w:val="Paragraf"/>
        <w:spacing w:line="360" w:lineRule="auto"/>
        <w:ind w:left="1134" w:firstLine="567"/>
        <w:jc w:val="center"/>
        <w:rPr>
          <w:sz w:val="24"/>
          <w:szCs w:val="24"/>
        </w:rPr>
      </w:pPr>
      <w:bookmarkStart w:id="0" w:name="_GoBack"/>
      <w:bookmarkEnd w:id="0"/>
      <w:r w:rsidRPr="00D4058E">
        <w:rPr>
          <w:sz w:val="24"/>
          <w:szCs w:val="24"/>
          <w:lang w:val="id-ID"/>
        </w:rPr>
        <w:t>Tabel 2. Kenaikan trafik akun terjangkau</w:t>
      </w:r>
    </w:p>
    <w:tbl>
      <w:tblPr>
        <w:tblW w:w="7517" w:type="dxa"/>
        <w:jc w:val="center"/>
        <w:tblInd w:w="981" w:type="dxa"/>
        <w:tblLook w:val="04A0" w:firstRow="1" w:lastRow="0" w:firstColumn="1" w:lastColumn="0" w:noHBand="0" w:noVBand="1"/>
      </w:tblPr>
      <w:tblGrid>
        <w:gridCol w:w="2365"/>
        <w:gridCol w:w="1134"/>
        <w:gridCol w:w="1701"/>
        <w:gridCol w:w="2317"/>
      </w:tblGrid>
      <w:tr w:rsidR="00D4058E" w:rsidRPr="00D4058E" w:rsidTr="00B00E8C">
        <w:trPr>
          <w:trHeight w:val="155"/>
          <w:jc w:val="center"/>
        </w:trPr>
        <w:tc>
          <w:tcPr>
            <w:tcW w:w="2365" w:type="dxa"/>
            <w:vMerge w:val="restart"/>
            <w:tcBorders>
              <w:top w:val="single" w:sz="4" w:space="0" w:color="auto"/>
              <w:left w:val="nil"/>
              <w:bottom w:val="single" w:sz="4" w:space="0" w:color="000000"/>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Kondisi</w:t>
            </w:r>
            <w:proofErr w:type="spellEnd"/>
          </w:p>
        </w:tc>
        <w:tc>
          <w:tcPr>
            <w:tcW w:w="5152" w:type="dxa"/>
            <w:gridSpan w:val="3"/>
            <w:tcBorders>
              <w:top w:val="single" w:sz="4" w:space="0" w:color="auto"/>
              <w:left w:val="nil"/>
              <w:bottom w:val="single" w:sz="4" w:space="0" w:color="auto"/>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Akun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dijangkau</w:t>
            </w:r>
            <w:proofErr w:type="spellEnd"/>
          </w:p>
        </w:tc>
      </w:tr>
      <w:tr w:rsidR="00B00E8C" w:rsidRPr="00D4058E" w:rsidTr="00B00E8C">
        <w:trPr>
          <w:trHeight w:val="394"/>
          <w:jc w:val="center"/>
        </w:trPr>
        <w:tc>
          <w:tcPr>
            <w:tcW w:w="2365" w:type="dxa"/>
            <w:vMerge/>
            <w:tcBorders>
              <w:top w:val="single" w:sz="4" w:space="0" w:color="auto"/>
              <w:left w:val="nil"/>
              <w:bottom w:val="single" w:sz="4" w:space="0" w:color="000000"/>
              <w:right w:val="nil"/>
            </w:tcBorders>
            <w:vAlign w:val="center"/>
            <w:hideMark/>
          </w:tcPr>
          <w:p w:rsidR="00D4058E" w:rsidRPr="00D4058E" w:rsidRDefault="00D4058E" w:rsidP="003458BD">
            <w:pPr>
              <w:spacing w:line="360" w:lineRule="auto"/>
              <w:jc w:val="center"/>
              <w:rPr>
                <w:rFonts w:ascii="PT Serif" w:hAnsi="PT Serif" w:cs="Calibri"/>
                <w:color w:val="000000"/>
              </w:rPr>
            </w:pPr>
          </w:p>
        </w:tc>
        <w:tc>
          <w:tcPr>
            <w:tcW w:w="1134" w:type="dxa"/>
            <w:tcBorders>
              <w:top w:val="nil"/>
              <w:left w:val="nil"/>
              <w:bottom w:val="single" w:sz="4" w:space="0" w:color="auto"/>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Pengikut</w:t>
            </w:r>
            <w:proofErr w:type="spellEnd"/>
          </w:p>
        </w:tc>
        <w:tc>
          <w:tcPr>
            <w:tcW w:w="1701" w:type="dxa"/>
            <w:tcBorders>
              <w:top w:val="nil"/>
              <w:left w:val="nil"/>
              <w:bottom w:val="single" w:sz="4" w:space="0" w:color="auto"/>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Bukan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Pengikut</w:t>
            </w:r>
            <w:proofErr w:type="spellEnd"/>
          </w:p>
        </w:tc>
        <w:tc>
          <w:tcPr>
            <w:tcW w:w="2317" w:type="dxa"/>
            <w:tcBorders>
              <w:top w:val="nil"/>
              <w:left w:val="nil"/>
              <w:bottom w:val="single" w:sz="4" w:space="0" w:color="auto"/>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Jumlah</w:t>
            </w:r>
            <w:proofErr w:type="spellEnd"/>
            <w:r w:rsidRPr="00D4058E">
              <w:rPr>
                <w:rFonts w:ascii="PT Serif" w:hAnsi="PT Serif" w:cs="Calibri"/>
                <w:color w:val="000000"/>
              </w:rPr>
              <w:t xml:space="preserve"> </w:t>
            </w:r>
            <w:proofErr w:type="spellStart"/>
            <w:r w:rsidRPr="00D4058E">
              <w:rPr>
                <w:rFonts w:ascii="PT Serif" w:hAnsi="PT Serif" w:cs="Calibri"/>
                <w:color w:val="000000"/>
              </w:rPr>
              <w:t>Akun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dijangkau</w:t>
            </w:r>
            <w:proofErr w:type="spellEnd"/>
          </w:p>
        </w:tc>
      </w:tr>
      <w:tr w:rsidR="00B00E8C" w:rsidRPr="00D4058E" w:rsidTr="00B00E8C">
        <w:trPr>
          <w:trHeight w:val="263"/>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Tidak</w:t>
            </w:r>
            <w:proofErr w:type="spellEnd"/>
            <w:r w:rsidRPr="00D4058E">
              <w:rPr>
                <w:rFonts w:ascii="PT Serif" w:hAnsi="PT Serif" w:cs="Calibri"/>
                <w:color w:val="000000"/>
              </w:rPr>
              <w:t xml:space="preserve"> </w:t>
            </w:r>
            <w:proofErr w:type="spellStart"/>
            <w:r w:rsidRPr="00D4058E">
              <w:rPr>
                <w:rFonts w:ascii="PT Serif" w:hAnsi="PT Serif" w:cs="Calibri"/>
                <w:color w:val="000000"/>
              </w:rPr>
              <w:t>ada</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hanya</w:t>
            </w:r>
            <w:proofErr w:type="spellEnd"/>
            <w:r w:rsidRPr="00D4058E">
              <w:rPr>
                <w:rFonts w:ascii="PT Serif" w:hAnsi="PT Serif" w:cs="Calibri"/>
                <w:color w:val="000000"/>
              </w:rPr>
              <w:t xml:space="preserve"> </w:t>
            </w:r>
            <w:proofErr w:type="spellStart"/>
            <w:r w:rsidRPr="00D4058E">
              <w:rPr>
                <w:rFonts w:ascii="PT Serif" w:hAnsi="PT Serif" w:cs="Calibri"/>
                <w:color w:val="000000"/>
              </w:rPr>
              <w:t>menggunakan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4</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40</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44</w:t>
            </w:r>
          </w:p>
        </w:tc>
      </w:tr>
      <w:tr w:rsidR="00B00E8C" w:rsidRPr="00D4058E" w:rsidTr="00B00E8C">
        <w:trPr>
          <w:trHeight w:val="155"/>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Tidak</w:t>
            </w:r>
            <w:proofErr w:type="spellEnd"/>
            <w:r w:rsidRPr="00D4058E">
              <w:rPr>
                <w:rFonts w:ascii="PT Serif" w:hAnsi="PT Serif" w:cs="Calibri"/>
                <w:color w:val="000000"/>
              </w:rPr>
              <w:t xml:space="preserve"> </w:t>
            </w:r>
            <w:proofErr w:type="spellStart"/>
            <w:r w:rsidRPr="00D4058E">
              <w:rPr>
                <w:rFonts w:ascii="PT Serif" w:hAnsi="PT Serif" w:cs="Calibri"/>
                <w:color w:val="000000"/>
              </w:rPr>
              <w:t>ada</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52</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57</w:t>
            </w:r>
          </w:p>
        </w:tc>
      </w:tr>
      <w:tr w:rsidR="00B00E8C" w:rsidRPr="00D4058E" w:rsidTr="00B00E8C">
        <w:trPr>
          <w:trHeight w:val="155"/>
          <w:jc w:val="center"/>
        </w:trPr>
        <w:tc>
          <w:tcPr>
            <w:tcW w:w="2365" w:type="dxa"/>
            <w:tcBorders>
              <w:top w:val="nil"/>
              <w:left w:val="nil"/>
              <w:bottom w:val="nil"/>
              <w:right w:val="nil"/>
            </w:tcBorders>
            <w:shd w:val="clear" w:color="000000" w:fill="D9D9D9"/>
            <w:vAlign w:val="center"/>
            <w:hideMark/>
          </w:tcPr>
          <w:p w:rsidR="00D4058E" w:rsidRPr="00D4058E" w:rsidRDefault="00D4058E" w:rsidP="003458BD">
            <w:pPr>
              <w:spacing w:line="360" w:lineRule="auto"/>
              <w:jc w:val="center"/>
              <w:rPr>
                <w:rFonts w:ascii="PT Serif" w:hAnsi="PT Serif" w:cs="Calibri"/>
                <w:b/>
                <w:bCs/>
                <w:color w:val="000000"/>
              </w:rPr>
            </w:pPr>
            <w:proofErr w:type="spellStart"/>
            <w:r w:rsidRPr="00D4058E">
              <w:rPr>
                <w:rFonts w:ascii="PT Serif" w:hAnsi="PT Serif" w:cs="Calibri"/>
                <w:b/>
                <w:bCs/>
                <w:color w:val="000000"/>
              </w:rPr>
              <w:t>Kenaikan</w:t>
            </w:r>
            <w:proofErr w:type="spellEnd"/>
            <w:r w:rsidRPr="00D4058E">
              <w:rPr>
                <w:rFonts w:ascii="PT Serif" w:hAnsi="PT Serif" w:cs="Calibri"/>
                <w:b/>
                <w:bCs/>
                <w:color w:val="000000"/>
              </w:rPr>
              <w:t xml:space="preserve"> </w:t>
            </w:r>
            <w:proofErr w:type="spellStart"/>
            <w:r w:rsidRPr="00D4058E">
              <w:rPr>
                <w:rFonts w:ascii="PT Serif" w:hAnsi="PT Serif" w:cs="Calibri"/>
                <w:b/>
                <w:bCs/>
                <w:color w:val="000000"/>
              </w:rPr>
              <w:t>Trafik</w:t>
            </w:r>
            <w:proofErr w:type="spellEnd"/>
            <w:r w:rsidRPr="00D4058E">
              <w:rPr>
                <w:rFonts w:ascii="PT Serif" w:hAnsi="PT Serif" w:cs="Calibri"/>
                <w:b/>
                <w:bCs/>
                <w:color w:val="000000"/>
              </w:rPr>
              <w:t xml:space="preserve"> %</w:t>
            </w:r>
          </w:p>
        </w:tc>
        <w:tc>
          <w:tcPr>
            <w:tcW w:w="1134"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25</w:t>
            </w:r>
          </w:p>
        </w:tc>
        <w:tc>
          <w:tcPr>
            <w:tcW w:w="1701"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30</w:t>
            </w:r>
          </w:p>
        </w:tc>
        <w:tc>
          <w:tcPr>
            <w:tcW w:w="2317"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29</w:t>
            </w:r>
            <w:r w:rsidRPr="00D4058E">
              <w:rPr>
                <w:rFonts w:ascii="PT Serif" w:hAnsi="PT Serif" w:cs="Calibri"/>
                <w:color w:val="000000"/>
                <w:lang w:val="id-ID"/>
              </w:rPr>
              <w:t>,</w:t>
            </w:r>
            <w:r w:rsidRPr="00D4058E">
              <w:rPr>
                <w:rFonts w:ascii="PT Serif" w:hAnsi="PT Serif" w:cs="Calibri"/>
                <w:color w:val="000000"/>
              </w:rPr>
              <w:t>5</w:t>
            </w:r>
          </w:p>
        </w:tc>
      </w:tr>
      <w:tr w:rsidR="00B00E8C" w:rsidRPr="00D4058E" w:rsidTr="00B00E8C">
        <w:trPr>
          <w:trHeight w:val="155"/>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r>
      <w:tr w:rsidR="00B00E8C" w:rsidRPr="00D4058E" w:rsidTr="00B00E8C">
        <w:trPr>
          <w:trHeight w:val="155"/>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Tidak</w:t>
            </w:r>
            <w:proofErr w:type="spellEnd"/>
            <w:r w:rsidRPr="00D4058E">
              <w:rPr>
                <w:rFonts w:ascii="PT Serif" w:hAnsi="PT Serif" w:cs="Calibri"/>
                <w:color w:val="000000"/>
              </w:rPr>
              <w:t xml:space="preserve"> </w:t>
            </w:r>
            <w:proofErr w:type="spellStart"/>
            <w:r w:rsidRPr="00D4058E">
              <w:rPr>
                <w:rFonts w:ascii="PT Serif" w:hAnsi="PT Serif" w:cs="Calibri"/>
                <w:color w:val="000000"/>
              </w:rPr>
              <w:t>ada</w:t>
            </w:r>
            <w:proofErr w:type="spellEnd"/>
            <w:r w:rsidRPr="00D4058E">
              <w:rPr>
                <w:rFonts w:ascii="PT Serif" w:hAnsi="PT Serif" w:cs="Calibri"/>
                <w:color w:val="000000"/>
              </w:rPr>
              <w:t xml:space="preserve"> </w:t>
            </w:r>
            <w:proofErr w:type="spellStart"/>
            <w:r w:rsidRPr="00D4058E">
              <w:rPr>
                <w:rFonts w:ascii="PT Serif" w:hAnsi="PT Serif" w:cs="Calibri"/>
                <w:color w:val="000000"/>
              </w:rPr>
              <w:t>konten</w:t>
            </w:r>
            <w:proofErr w:type="spellEnd"/>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52</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57</w:t>
            </w:r>
          </w:p>
        </w:tc>
      </w:tr>
      <w:tr w:rsidR="00B00E8C" w:rsidRPr="00D4058E" w:rsidTr="00B00E8C">
        <w:trPr>
          <w:trHeight w:val="263"/>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 xml:space="preserve">Ada </w:t>
            </w:r>
            <w:proofErr w:type="spellStart"/>
            <w:r w:rsidRPr="00D4058E">
              <w:rPr>
                <w:rFonts w:ascii="PT Serif" w:hAnsi="PT Serif" w:cs="Calibri"/>
                <w:color w:val="000000"/>
              </w:rPr>
              <w:t>konten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w:t>
            </w:r>
            <w:proofErr w:type="spellStart"/>
            <w:r w:rsidRPr="00D4058E">
              <w:rPr>
                <w:rFonts w:ascii="PT Serif" w:hAnsi="PT Serif" w:cs="Calibri"/>
                <w:color w:val="000000"/>
              </w:rPr>
              <w:lastRenderedPageBreak/>
              <w:t>dengan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copywriting</w:t>
            </w:r>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lastRenderedPageBreak/>
              <w:t>5</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73</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78</w:t>
            </w:r>
          </w:p>
        </w:tc>
      </w:tr>
      <w:tr w:rsidR="00B00E8C" w:rsidRPr="00D4058E" w:rsidTr="00B00E8C">
        <w:trPr>
          <w:trHeight w:val="155"/>
          <w:jc w:val="center"/>
        </w:trPr>
        <w:tc>
          <w:tcPr>
            <w:tcW w:w="2365" w:type="dxa"/>
            <w:tcBorders>
              <w:top w:val="nil"/>
              <w:left w:val="nil"/>
              <w:bottom w:val="nil"/>
              <w:right w:val="nil"/>
            </w:tcBorders>
            <w:shd w:val="clear" w:color="000000" w:fill="D9D9D9"/>
            <w:vAlign w:val="center"/>
            <w:hideMark/>
          </w:tcPr>
          <w:p w:rsidR="00D4058E" w:rsidRPr="00D4058E" w:rsidRDefault="00D4058E" w:rsidP="003458BD">
            <w:pPr>
              <w:spacing w:line="360" w:lineRule="auto"/>
              <w:jc w:val="center"/>
              <w:rPr>
                <w:rFonts w:ascii="PT Serif" w:hAnsi="PT Serif" w:cs="Calibri"/>
                <w:b/>
                <w:bCs/>
                <w:color w:val="000000"/>
              </w:rPr>
            </w:pPr>
            <w:proofErr w:type="spellStart"/>
            <w:r w:rsidRPr="00D4058E">
              <w:rPr>
                <w:rFonts w:ascii="PT Serif" w:hAnsi="PT Serif" w:cs="Calibri"/>
                <w:b/>
                <w:bCs/>
                <w:color w:val="000000"/>
              </w:rPr>
              <w:lastRenderedPageBreak/>
              <w:t>Kenaikan</w:t>
            </w:r>
            <w:proofErr w:type="spellEnd"/>
            <w:r w:rsidRPr="00D4058E">
              <w:rPr>
                <w:rFonts w:ascii="PT Serif" w:hAnsi="PT Serif" w:cs="Calibri"/>
                <w:b/>
                <w:bCs/>
                <w:color w:val="000000"/>
              </w:rPr>
              <w:t xml:space="preserve"> </w:t>
            </w:r>
            <w:proofErr w:type="spellStart"/>
            <w:r w:rsidRPr="00D4058E">
              <w:rPr>
                <w:rFonts w:ascii="PT Serif" w:hAnsi="PT Serif" w:cs="Calibri"/>
                <w:b/>
                <w:bCs/>
                <w:color w:val="000000"/>
              </w:rPr>
              <w:t>Trafik</w:t>
            </w:r>
            <w:proofErr w:type="spellEnd"/>
            <w:r w:rsidRPr="00D4058E">
              <w:rPr>
                <w:rFonts w:ascii="PT Serif" w:hAnsi="PT Serif" w:cs="Calibri"/>
                <w:b/>
                <w:bCs/>
                <w:color w:val="000000"/>
              </w:rPr>
              <w:t xml:space="preserve"> %</w:t>
            </w:r>
          </w:p>
        </w:tc>
        <w:tc>
          <w:tcPr>
            <w:tcW w:w="1134"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0</w:t>
            </w:r>
          </w:p>
        </w:tc>
        <w:tc>
          <w:tcPr>
            <w:tcW w:w="1701"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40</w:t>
            </w:r>
            <w:r w:rsidRPr="00D4058E">
              <w:rPr>
                <w:rFonts w:ascii="PT Serif" w:hAnsi="PT Serif" w:cs="Calibri"/>
                <w:color w:val="000000"/>
                <w:lang w:val="id-ID"/>
              </w:rPr>
              <w:t>,</w:t>
            </w:r>
            <w:r w:rsidRPr="00D4058E">
              <w:rPr>
                <w:rFonts w:ascii="PT Serif" w:hAnsi="PT Serif" w:cs="Calibri"/>
                <w:color w:val="000000"/>
              </w:rPr>
              <w:t>4</w:t>
            </w:r>
          </w:p>
        </w:tc>
        <w:tc>
          <w:tcPr>
            <w:tcW w:w="2317" w:type="dxa"/>
            <w:tcBorders>
              <w:top w:val="nil"/>
              <w:left w:val="nil"/>
              <w:bottom w:val="nil"/>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36</w:t>
            </w:r>
            <w:r w:rsidRPr="00D4058E">
              <w:rPr>
                <w:rFonts w:ascii="PT Serif" w:hAnsi="PT Serif" w:cs="Calibri"/>
                <w:color w:val="000000"/>
                <w:lang w:val="id-ID"/>
              </w:rPr>
              <w:t>,</w:t>
            </w:r>
            <w:r w:rsidRPr="00D4058E">
              <w:rPr>
                <w:rFonts w:ascii="PT Serif" w:hAnsi="PT Serif" w:cs="Calibri"/>
                <w:color w:val="000000"/>
              </w:rPr>
              <w:t>8</w:t>
            </w:r>
          </w:p>
        </w:tc>
      </w:tr>
      <w:tr w:rsidR="00B00E8C" w:rsidRPr="00D4058E" w:rsidTr="00B00E8C">
        <w:trPr>
          <w:trHeight w:val="155"/>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
        </w:tc>
      </w:tr>
      <w:tr w:rsidR="00B00E8C" w:rsidRPr="00D4058E" w:rsidTr="00B00E8C">
        <w:trPr>
          <w:trHeight w:val="263"/>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 xml:space="preserve">Ada </w:t>
            </w:r>
            <w:proofErr w:type="spellStart"/>
            <w:r w:rsidRPr="00D4058E">
              <w:rPr>
                <w:rFonts w:ascii="PT Serif" w:hAnsi="PT Serif" w:cs="Calibri"/>
                <w:color w:val="000000"/>
              </w:rPr>
              <w:t>konten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dengan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r w:rsidRPr="00D4058E">
              <w:rPr>
                <w:rFonts w:ascii="PT Serif" w:hAnsi="PT Serif" w:cs="Calibri"/>
                <w:color w:val="000000"/>
              </w:rPr>
              <w:t xml:space="preserve"> </w:t>
            </w:r>
            <w:proofErr w:type="spellStart"/>
            <w:r w:rsidRPr="00D4058E">
              <w:rPr>
                <w:rFonts w:ascii="PT Serif" w:hAnsi="PT Serif" w:cs="Calibri"/>
                <w:color w:val="000000"/>
              </w:rPr>
              <w:t>dan</w:t>
            </w:r>
            <w:proofErr w:type="spellEnd"/>
            <w:r w:rsidRPr="00D4058E">
              <w:rPr>
                <w:rFonts w:ascii="PT Serif" w:hAnsi="PT Serif" w:cs="Calibri"/>
                <w:color w:val="000000"/>
              </w:rPr>
              <w:t xml:space="preserve"> copywriting</w:t>
            </w:r>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5</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73</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78</w:t>
            </w:r>
          </w:p>
        </w:tc>
      </w:tr>
      <w:tr w:rsidR="00B00E8C" w:rsidRPr="00D4058E" w:rsidTr="00B00E8C">
        <w:trPr>
          <w:trHeight w:val="263"/>
          <w:jc w:val="center"/>
        </w:trPr>
        <w:tc>
          <w:tcPr>
            <w:tcW w:w="2365"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proofErr w:type="spellStart"/>
            <w:r w:rsidRPr="00D4058E">
              <w:rPr>
                <w:rFonts w:ascii="PT Serif" w:hAnsi="PT Serif" w:cs="Calibri"/>
                <w:color w:val="000000"/>
              </w:rPr>
              <w:t>Penggunaan</w:t>
            </w:r>
            <w:proofErr w:type="spellEnd"/>
            <w:r w:rsidRPr="00D4058E">
              <w:rPr>
                <w:rFonts w:ascii="PT Serif" w:hAnsi="PT Serif" w:cs="Calibri"/>
                <w:color w:val="000000"/>
              </w:rPr>
              <w:t xml:space="preserve"> </w:t>
            </w:r>
            <w:proofErr w:type="spellStart"/>
            <w:r w:rsidRPr="00D4058E">
              <w:rPr>
                <w:rFonts w:ascii="PT Serif" w:hAnsi="PT Serif" w:cs="Calibri"/>
                <w:color w:val="000000"/>
              </w:rPr>
              <w:t>hastag</w:t>
            </w:r>
            <w:proofErr w:type="spellEnd"/>
            <w:r w:rsidRPr="00D4058E">
              <w:rPr>
                <w:rFonts w:ascii="PT Serif" w:hAnsi="PT Serif" w:cs="Calibri"/>
                <w:color w:val="000000"/>
              </w:rPr>
              <w:t>, copywriting, SEO</w:t>
            </w:r>
          </w:p>
        </w:tc>
        <w:tc>
          <w:tcPr>
            <w:tcW w:w="1134"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140</w:t>
            </w:r>
          </w:p>
        </w:tc>
        <w:tc>
          <w:tcPr>
            <w:tcW w:w="1701"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105</w:t>
            </w:r>
          </w:p>
        </w:tc>
        <w:tc>
          <w:tcPr>
            <w:tcW w:w="2317" w:type="dxa"/>
            <w:tcBorders>
              <w:top w:val="nil"/>
              <w:left w:val="nil"/>
              <w:bottom w:val="nil"/>
              <w:right w:val="nil"/>
            </w:tcBorders>
            <w:shd w:val="clear" w:color="auto" w:fill="auto"/>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245</w:t>
            </w:r>
          </w:p>
        </w:tc>
      </w:tr>
      <w:tr w:rsidR="00B00E8C" w:rsidRPr="00D4058E" w:rsidTr="00B00E8C">
        <w:trPr>
          <w:trHeight w:val="155"/>
          <w:jc w:val="center"/>
        </w:trPr>
        <w:tc>
          <w:tcPr>
            <w:tcW w:w="2365" w:type="dxa"/>
            <w:tcBorders>
              <w:top w:val="nil"/>
              <w:left w:val="nil"/>
              <w:bottom w:val="single" w:sz="4" w:space="0" w:color="auto"/>
              <w:right w:val="nil"/>
            </w:tcBorders>
            <w:shd w:val="clear" w:color="000000" w:fill="D9D9D9"/>
            <w:vAlign w:val="center"/>
            <w:hideMark/>
          </w:tcPr>
          <w:p w:rsidR="00D4058E" w:rsidRPr="00D4058E" w:rsidRDefault="00D4058E" w:rsidP="003458BD">
            <w:pPr>
              <w:spacing w:line="360" w:lineRule="auto"/>
              <w:jc w:val="center"/>
              <w:rPr>
                <w:rFonts w:ascii="PT Serif" w:hAnsi="PT Serif" w:cs="Calibri"/>
                <w:b/>
                <w:bCs/>
                <w:color w:val="000000"/>
              </w:rPr>
            </w:pPr>
            <w:proofErr w:type="spellStart"/>
            <w:r w:rsidRPr="00D4058E">
              <w:rPr>
                <w:rFonts w:ascii="PT Serif" w:hAnsi="PT Serif" w:cs="Calibri"/>
                <w:b/>
                <w:bCs/>
                <w:color w:val="000000"/>
              </w:rPr>
              <w:t>Kenaikan</w:t>
            </w:r>
            <w:proofErr w:type="spellEnd"/>
            <w:r w:rsidRPr="00D4058E">
              <w:rPr>
                <w:rFonts w:ascii="PT Serif" w:hAnsi="PT Serif" w:cs="Calibri"/>
                <w:b/>
                <w:bCs/>
                <w:color w:val="000000"/>
              </w:rPr>
              <w:t xml:space="preserve"> </w:t>
            </w:r>
            <w:proofErr w:type="spellStart"/>
            <w:r w:rsidRPr="00D4058E">
              <w:rPr>
                <w:rFonts w:ascii="PT Serif" w:hAnsi="PT Serif" w:cs="Calibri"/>
                <w:b/>
                <w:bCs/>
                <w:color w:val="000000"/>
              </w:rPr>
              <w:t>Trafik</w:t>
            </w:r>
            <w:proofErr w:type="spellEnd"/>
            <w:r w:rsidRPr="00D4058E">
              <w:rPr>
                <w:rFonts w:ascii="PT Serif" w:hAnsi="PT Serif" w:cs="Calibri"/>
                <w:b/>
                <w:bCs/>
                <w:color w:val="000000"/>
              </w:rPr>
              <w:t xml:space="preserve"> %</w:t>
            </w:r>
          </w:p>
        </w:tc>
        <w:tc>
          <w:tcPr>
            <w:tcW w:w="1134" w:type="dxa"/>
            <w:tcBorders>
              <w:top w:val="nil"/>
              <w:left w:val="nil"/>
              <w:bottom w:val="single" w:sz="4" w:space="0" w:color="auto"/>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2700</w:t>
            </w:r>
          </w:p>
        </w:tc>
        <w:tc>
          <w:tcPr>
            <w:tcW w:w="1701" w:type="dxa"/>
            <w:tcBorders>
              <w:top w:val="nil"/>
              <w:left w:val="nil"/>
              <w:bottom w:val="single" w:sz="4" w:space="0" w:color="auto"/>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43</w:t>
            </w:r>
            <w:r w:rsidRPr="00D4058E">
              <w:rPr>
                <w:rFonts w:ascii="PT Serif" w:hAnsi="PT Serif" w:cs="Calibri"/>
                <w:color w:val="000000"/>
                <w:lang w:val="id-ID"/>
              </w:rPr>
              <w:t>,</w:t>
            </w:r>
            <w:r w:rsidRPr="00D4058E">
              <w:rPr>
                <w:rFonts w:ascii="PT Serif" w:hAnsi="PT Serif" w:cs="Calibri"/>
                <w:color w:val="000000"/>
              </w:rPr>
              <w:t>8</w:t>
            </w:r>
          </w:p>
        </w:tc>
        <w:tc>
          <w:tcPr>
            <w:tcW w:w="2317" w:type="dxa"/>
            <w:tcBorders>
              <w:top w:val="nil"/>
              <w:left w:val="nil"/>
              <w:bottom w:val="single" w:sz="4" w:space="0" w:color="auto"/>
              <w:right w:val="nil"/>
            </w:tcBorders>
            <w:shd w:val="clear" w:color="000000" w:fill="D9D9D9"/>
            <w:noWrap/>
            <w:vAlign w:val="center"/>
            <w:hideMark/>
          </w:tcPr>
          <w:p w:rsidR="00D4058E" w:rsidRPr="00D4058E" w:rsidRDefault="00D4058E" w:rsidP="003458BD">
            <w:pPr>
              <w:spacing w:line="360" w:lineRule="auto"/>
              <w:jc w:val="center"/>
              <w:rPr>
                <w:rFonts w:ascii="PT Serif" w:hAnsi="PT Serif" w:cs="Calibri"/>
                <w:color w:val="000000"/>
              </w:rPr>
            </w:pPr>
            <w:r w:rsidRPr="00D4058E">
              <w:rPr>
                <w:rFonts w:ascii="PT Serif" w:hAnsi="PT Serif" w:cs="Calibri"/>
                <w:color w:val="000000"/>
              </w:rPr>
              <w:t>214</w:t>
            </w:r>
            <w:r w:rsidRPr="00D4058E">
              <w:rPr>
                <w:rFonts w:ascii="PT Serif" w:hAnsi="PT Serif" w:cs="Calibri"/>
                <w:color w:val="000000"/>
                <w:lang w:val="id-ID"/>
              </w:rPr>
              <w:t>,</w:t>
            </w:r>
            <w:r w:rsidRPr="00D4058E">
              <w:rPr>
                <w:rFonts w:ascii="PT Serif" w:hAnsi="PT Serif" w:cs="Calibri"/>
                <w:color w:val="000000"/>
              </w:rPr>
              <w:t>1</w:t>
            </w:r>
          </w:p>
        </w:tc>
      </w:tr>
    </w:tbl>
    <w:p w:rsidR="00D4058E" w:rsidRDefault="00D4058E" w:rsidP="00A0605B">
      <w:pPr>
        <w:autoSpaceDE w:val="0"/>
        <w:autoSpaceDN w:val="0"/>
        <w:adjustRightInd w:val="0"/>
        <w:spacing w:line="360" w:lineRule="auto"/>
        <w:ind w:left="1134"/>
        <w:jc w:val="both"/>
        <w:rPr>
          <w:rFonts w:eastAsiaTheme="minorHAnsi"/>
          <w:color w:val="000000"/>
        </w:rPr>
      </w:pPr>
    </w:p>
    <w:p w:rsidR="00D4058E" w:rsidRPr="001E25F0" w:rsidRDefault="001E25F0" w:rsidP="00A0605B">
      <w:pPr>
        <w:autoSpaceDE w:val="0"/>
        <w:autoSpaceDN w:val="0"/>
        <w:adjustRightInd w:val="0"/>
        <w:spacing w:line="360" w:lineRule="auto"/>
        <w:ind w:left="1134"/>
        <w:jc w:val="both"/>
        <w:rPr>
          <w:rFonts w:eastAsiaTheme="minorHAnsi"/>
          <w:b/>
          <w:color w:val="000000"/>
        </w:rPr>
      </w:pPr>
      <w:r w:rsidRPr="001E25F0">
        <w:rPr>
          <w:rFonts w:eastAsiaTheme="minorHAnsi"/>
          <w:b/>
          <w:color w:val="000000"/>
        </w:rPr>
        <w:t>KESIMPULAN</w:t>
      </w:r>
    </w:p>
    <w:p w:rsidR="00D4058E" w:rsidRPr="001E25F0" w:rsidRDefault="001E25F0" w:rsidP="001E25F0">
      <w:pPr>
        <w:autoSpaceDE w:val="0"/>
        <w:autoSpaceDN w:val="0"/>
        <w:adjustRightInd w:val="0"/>
        <w:spacing w:line="360" w:lineRule="auto"/>
        <w:ind w:left="1134" w:firstLine="567"/>
        <w:jc w:val="both"/>
        <w:rPr>
          <w:rFonts w:eastAsiaTheme="minorHAnsi"/>
          <w:color w:val="000000"/>
        </w:rPr>
      </w:pPr>
      <w:proofErr w:type="spellStart"/>
      <w:r w:rsidRPr="001E25F0">
        <w:t>Optimalisasi</w:t>
      </w:r>
      <w:proofErr w:type="spellEnd"/>
      <w:r w:rsidRPr="001E25F0">
        <w:t xml:space="preserve"> </w:t>
      </w:r>
      <w:proofErr w:type="spellStart"/>
      <w:r w:rsidRPr="001E25F0">
        <w:t>pada</w:t>
      </w:r>
      <w:proofErr w:type="spellEnd"/>
      <w:r w:rsidRPr="001E25F0">
        <w:t xml:space="preserve"> media </w:t>
      </w:r>
      <w:proofErr w:type="spellStart"/>
      <w:r w:rsidRPr="001E25F0">
        <w:t>sosial</w:t>
      </w:r>
      <w:proofErr w:type="spellEnd"/>
      <w:r w:rsidRPr="001E25F0">
        <w:t xml:space="preserve"> </w:t>
      </w:r>
      <w:proofErr w:type="spellStart"/>
      <w:r w:rsidRPr="001E25F0">
        <w:t>dan</w:t>
      </w:r>
      <w:proofErr w:type="spellEnd"/>
      <w:r w:rsidRPr="001E25F0">
        <w:t xml:space="preserve"> web </w:t>
      </w:r>
      <w:proofErr w:type="spellStart"/>
      <w:r w:rsidRPr="001E25F0">
        <w:t>benar-benar</w:t>
      </w:r>
      <w:proofErr w:type="spellEnd"/>
      <w:r w:rsidRPr="001E25F0">
        <w:t xml:space="preserve"> </w:t>
      </w:r>
      <w:proofErr w:type="spellStart"/>
      <w:r w:rsidRPr="001E25F0">
        <w:t>diterapkan</w:t>
      </w:r>
      <w:proofErr w:type="spellEnd"/>
      <w:r w:rsidRPr="001E25F0">
        <w:t xml:space="preserve">, </w:t>
      </w:r>
      <w:proofErr w:type="spellStart"/>
      <w:r w:rsidRPr="001E25F0">
        <w:t>maka</w:t>
      </w:r>
      <w:proofErr w:type="spellEnd"/>
      <w:r w:rsidRPr="001E25F0">
        <w:t xml:space="preserve"> </w:t>
      </w:r>
      <w:proofErr w:type="spellStart"/>
      <w:r w:rsidRPr="001E25F0">
        <w:t>trafik</w:t>
      </w:r>
      <w:proofErr w:type="spellEnd"/>
      <w:r w:rsidRPr="001E25F0">
        <w:t xml:space="preserve"> </w:t>
      </w:r>
      <w:proofErr w:type="spellStart"/>
      <w:r w:rsidRPr="001E25F0">
        <w:t>pengunjung</w:t>
      </w:r>
      <w:proofErr w:type="spellEnd"/>
      <w:r w:rsidRPr="001E25F0">
        <w:t xml:space="preserve"> </w:t>
      </w:r>
      <w:proofErr w:type="spellStart"/>
      <w:proofErr w:type="gramStart"/>
      <w:r w:rsidRPr="001E25F0">
        <w:t>akan</w:t>
      </w:r>
      <w:proofErr w:type="spellEnd"/>
      <w:proofErr w:type="gramEnd"/>
      <w:r w:rsidRPr="001E25F0">
        <w:t xml:space="preserve"> </w:t>
      </w:r>
      <w:proofErr w:type="spellStart"/>
      <w:r w:rsidRPr="001E25F0">
        <w:t>mengalami</w:t>
      </w:r>
      <w:proofErr w:type="spellEnd"/>
      <w:r w:rsidRPr="001E25F0">
        <w:t xml:space="preserve"> </w:t>
      </w:r>
      <w:proofErr w:type="spellStart"/>
      <w:r w:rsidRPr="001E25F0">
        <w:t>kenaikan</w:t>
      </w:r>
      <w:proofErr w:type="spellEnd"/>
      <w:r w:rsidRPr="001E25F0">
        <w:t xml:space="preserve">. </w:t>
      </w:r>
      <w:proofErr w:type="spellStart"/>
      <w:proofErr w:type="gramStart"/>
      <w:r w:rsidRPr="001E25F0">
        <w:t>Pada</w:t>
      </w:r>
      <w:proofErr w:type="spellEnd"/>
      <w:r w:rsidRPr="001E25F0">
        <w:t xml:space="preserve"> </w:t>
      </w:r>
      <w:proofErr w:type="spellStart"/>
      <w:r w:rsidRPr="001E25F0">
        <w:t>saat</w:t>
      </w:r>
      <w:proofErr w:type="spellEnd"/>
      <w:r w:rsidRPr="001E25F0">
        <w:t xml:space="preserve">, </w:t>
      </w:r>
      <w:proofErr w:type="spellStart"/>
      <w:r w:rsidRPr="001E25F0">
        <w:t>trafik</w:t>
      </w:r>
      <w:proofErr w:type="spellEnd"/>
      <w:r w:rsidRPr="001E25F0">
        <w:t xml:space="preserve"> </w:t>
      </w:r>
      <w:proofErr w:type="spellStart"/>
      <w:r w:rsidRPr="001E25F0">
        <w:t>meningkat</w:t>
      </w:r>
      <w:proofErr w:type="spellEnd"/>
      <w:r w:rsidRPr="001E25F0">
        <w:t xml:space="preserve"> </w:t>
      </w:r>
      <w:proofErr w:type="spellStart"/>
      <w:r w:rsidRPr="001E25F0">
        <w:t>diikuti</w:t>
      </w:r>
      <w:proofErr w:type="spellEnd"/>
      <w:r w:rsidRPr="001E25F0">
        <w:t xml:space="preserve"> </w:t>
      </w:r>
      <w:proofErr w:type="spellStart"/>
      <w:r w:rsidRPr="001E25F0">
        <w:t>dengan</w:t>
      </w:r>
      <w:proofErr w:type="spellEnd"/>
      <w:r w:rsidRPr="001E25F0">
        <w:t xml:space="preserve"> </w:t>
      </w:r>
      <w:proofErr w:type="spellStart"/>
      <w:r w:rsidRPr="001E25F0">
        <w:t>bertambahnya</w:t>
      </w:r>
      <w:proofErr w:type="spellEnd"/>
      <w:r w:rsidRPr="001E25F0">
        <w:t xml:space="preserve"> </w:t>
      </w:r>
      <w:proofErr w:type="spellStart"/>
      <w:r w:rsidRPr="001E25F0">
        <w:t>jumlah</w:t>
      </w:r>
      <w:proofErr w:type="spellEnd"/>
      <w:r w:rsidRPr="001E25F0">
        <w:t xml:space="preserve"> </w:t>
      </w:r>
      <w:proofErr w:type="spellStart"/>
      <w:r w:rsidRPr="001E25F0">
        <w:t>pengikut</w:t>
      </w:r>
      <w:proofErr w:type="spellEnd"/>
      <w:r w:rsidRPr="001E25F0">
        <w:t>.</w:t>
      </w:r>
      <w:proofErr w:type="gramEnd"/>
      <w:r w:rsidRPr="001E25F0">
        <w:t xml:space="preserve"> </w:t>
      </w:r>
      <w:proofErr w:type="spellStart"/>
      <w:proofErr w:type="gramStart"/>
      <w:r w:rsidRPr="001E25F0">
        <w:t>Semakin</w:t>
      </w:r>
      <w:proofErr w:type="spellEnd"/>
      <w:r w:rsidRPr="001E25F0">
        <w:t xml:space="preserve"> </w:t>
      </w:r>
      <w:proofErr w:type="spellStart"/>
      <w:r w:rsidRPr="001E25F0">
        <w:t>banyak</w:t>
      </w:r>
      <w:proofErr w:type="spellEnd"/>
      <w:r w:rsidRPr="001E25F0">
        <w:t xml:space="preserve"> </w:t>
      </w:r>
      <w:proofErr w:type="spellStart"/>
      <w:r w:rsidRPr="001E25F0">
        <w:t>pengikut</w:t>
      </w:r>
      <w:proofErr w:type="spellEnd"/>
      <w:r w:rsidRPr="001E25F0">
        <w:t xml:space="preserve"> </w:t>
      </w:r>
      <w:proofErr w:type="spellStart"/>
      <w:r w:rsidRPr="001E25F0">
        <w:t>semakin</w:t>
      </w:r>
      <w:proofErr w:type="spellEnd"/>
      <w:r w:rsidRPr="001E25F0">
        <w:t xml:space="preserve"> </w:t>
      </w:r>
      <w:proofErr w:type="spellStart"/>
      <w:r w:rsidRPr="001E25F0">
        <w:t>banyak</w:t>
      </w:r>
      <w:proofErr w:type="spellEnd"/>
      <w:r w:rsidRPr="001E25F0">
        <w:t xml:space="preserve"> </w:t>
      </w:r>
      <w:proofErr w:type="spellStart"/>
      <w:r w:rsidRPr="001E25F0">
        <w:t>peluang</w:t>
      </w:r>
      <w:proofErr w:type="spellEnd"/>
      <w:r w:rsidRPr="001E25F0">
        <w:t xml:space="preserve"> </w:t>
      </w:r>
      <w:proofErr w:type="spellStart"/>
      <w:r w:rsidRPr="001E25F0">
        <w:t>untuk</w:t>
      </w:r>
      <w:proofErr w:type="spellEnd"/>
      <w:r w:rsidRPr="001E25F0">
        <w:t xml:space="preserve"> </w:t>
      </w:r>
      <w:proofErr w:type="spellStart"/>
      <w:r w:rsidRPr="001E25F0">
        <w:t>mendatangkan</w:t>
      </w:r>
      <w:proofErr w:type="spellEnd"/>
      <w:r w:rsidRPr="001E25F0">
        <w:t xml:space="preserve"> </w:t>
      </w:r>
      <w:proofErr w:type="spellStart"/>
      <w:r w:rsidRPr="001E25F0">
        <w:t>calon</w:t>
      </w:r>
      <w:proofErr w:type="spellEnd"/>
      <w:r w:rsidRPr="001E25F0">
        <w:t xml:space="preserve"> </w:t>
      </w:r>
      <w:proofErr w:type="spellStart"/>
      <w:r w:rsidRPr="001E25F0">
        <w:t>konsumen</w:t>
      </w:r>
      <w:proofErr w:type="spellEnd"/>
      <w:r w:rsidRPr="001E25F0">
        <w:t xml:space="preserve"> </w:t>
      </w:r>
      <w:proofErr w:type="spellStart"/>
      <w:r w:rsidRPr="001E25F0">
        <w:t>baru</w:t>
      </w:r>
      <w:proofErr w:type="spellEnd"/>
      <w:r w:rsidRPr="001E25F0">
        <w:t>.</w:t>
      </w:r>
      <w:proofErr w:type="gramEnd"/>
      <w:r w:rsidRPr="001E25F0">
        <w:t xml:space="preserve"> </w:t>
      </w:r>
      <w:proofErr w:type="spellStart"/>
      <w:proofErr w:type="gramStart"/>
      <w:r w:rsidRPr="001E25F0">
        <w:t>Sehingga</w:t>
      </w:r>
      <w:proofErr w:type="spellEnd"/>
      <w:r w:rsidRPr="001E25F0">
        <w:t xml:space="preserve"> </w:t>
      </w:r>
      <w:proofErr w:type="spellStart"/>
      <w:r w:rsidRPr="001E25F0">
        <w:t>sangat</w:t>
      </w:r>
      <w:proofErr w:type="spellEnd"/>
      <w:r w:rsidRPr="001E25F0">
        <w:t xml:space="preserve"> </w:t>
      </w:r>
      <w:proofErr w:type="spellStart"/>
      <w:r w:rsidRPr="001E25F0">
        <w:t>berpeluang</w:t>
      </w:r>
      <w:proofErr w:type="spellEnd"/>
      <w:r w:rsidRPr="001E25F0">
        <w:t xml:space="preserve"> </w:t>
      </w:r>
      <w:proofErr w:type="spellStart"/>
      <w:r w:rsidRPr="001E25F0">
        <w:t>dapat</w:t>
      </w:r>
      <w:proofErr w:type="spellEnd"/>
      <w:r w:rsidRPr="001E25F0">
        <w:t xml:space="preserve"> </w:t>
      </w:r>
      <w:proofErr w:type="spellStart"/>
      <w:r w:rsidRPr="001E25F0">
        <w:t>meningkatkan</w:t>
      </w:r>
      <w:proofErr w:type="spellEnd"/>
      <w:r w:rsidRPr="001E25F0">
        <w:t xml:space="preserve"> </w:t>
      </w:r>
      <w:proofErr w:type="spellStart"/>
      <w:r w:rsidRPr="001E25F0">
        <w:t>penjualan</w:t>
      </w:r>
      <w:proofErr w:type="spellEnd"/>
      <w:r w:rsidRPr="001E25F0">
        <w:t>.</w:t>
      </w:r>
      <w:proofErr w:type="gramEnd"/>
      <w:r w:rsidRPr="001E25F0">
        <w:t xml:space="preserve"> </w:t>
      </w:r>
      <w:proofErr w:type="spellStart"/>
      <w:proofErr w:type="gramStart"/>
      <w:r w:rsidRPr="001E25F0">
        <w:t>Teknik</w:t>
      </w:r>
      <w:proofErr w:type="spellEnd"/>
      <w:r w:rsidRPr="001E25F0">
        <w:t xml:space="preserve"> </w:t>
      </w:r>
      <w:proofErr w:type="spellStart"/>
      <w:r w:rsidRPr="001E25F0">
        <w:t>Integreated</w:t>
      </w:r>
      <w:proofErr w:type="spellEnd"/>
      <w:r w:rsidRPr="001E25F0">
        <w:t xml:space="preserve"> Digital Business </w:t>
      </w:r>
      <w:proofErr w:type="spellStart"/>
      <w:r w:rsidRPr="001E25F0">
        <w:t>nilai</w:t>
      </w:r>
      <w:proofErr w:type="spellEnd"/>
      <w:r w:rsidRPr="001E25F0">
        <w:t xml:space="preserve"> </w:t>
      </w:r>
      <w:proofErr w:type="spellStart"/>
      <w:r w:rsidRPr="001E25F0">
        <w:t>impresi</w:t>
      </w:r>
      <w:proofErr w:type="spellEnd"/>
      <w:r w:rsidRPr="001E25F0">
        <w:t xml:space="preserve"> </w:t>
      </w:r>
      <w:proofErr w:type="spellStart"/>
      <w:r w:rsidRPr="001E25F0">
        <w:t>ketika</w:t>
      </w:r>
      <w:proofErr w:type="spellEnd"/>
      <w:r w:rsidRPr="001E25F0">
        <w:t xml:space="preserve"> </w:t>
      </w:r>
      <w:proofErr w:type="spellStart"/>
      <w:r w:rsidRPr="001E25F0">
        <w:t>kondisi</w:t>
      </w:r>
      <w:proofErr w:type="spellEnd"/>
      <w:r w:rsidRPr="001E25F0">
        <w:t xml:space="preserve"> </w:t>
      </w:r>
      <w:proofErr w:type="spellStart"/>
      <w:r w:rsidRPr="001E25F0">
        <w:t>tidak</w:t>
      </w:r>
      <w:proofErr w:type="spellEnd"/>
      <w:r w:rsidRPr="001E25F0">
        <w:t xml:space="preserve"> </w:t>
      </w:r>
      <w:proofErr w:type="spellStart"/>
      <w:r w:rsidRPr="001E25F0">
        <w:t>ada</w:t>
      </w:r>
      <w:proofErr w:type="spellEnd"/>
      <w:r w:rsidRPr="001E25F0">
        <w:t xml:space="preserve"> </w:t>
      </w:r>
      <w:proofErr w:type="spellStart"/>
      <w:r w:rsidRPr="001E25F0">
        <w:t>konten</w:t>
      </w:r>
      <w:proofErr w:type="spellEnd"/>
      <w:r w:rsidRPr="001E25F0">
        <w:t xml:space="preserve"> </w:t>
      </w:r>
      <w:proofErr w:type="spellStart"/>
      <w:r w:rsidRPr="001E25F0">
        <w:t>dan</w:t>
      </w:r>
      <w:proofErr w:type="spellEnd"/>
      <w:r w:rsidRPr="001E25F0">
        <w:t xml:space="preserve"> </w:t>
      </w:r>
      <w:proofErr w:type="spellStart"/>
      <w:r w:rsidRPr="001E25F0">
        <w:t>hanya</w:t>
      </w:r>
      <w:proofErr w:type="spellEnd"/>
      <w:r w:rsidRPr="001E25F0">
        <w:t xml:space="preserve"> </w:t>
      </w:r>
      <w:proofErr w:type="spellStart"/>
      <w:r w:rsidRPr="001E25F0">
        <w:t>menggunakan</w:t>
      </w:r>
      <w:proofErr w:type="spellEnd"/>
      <w:r w:rsidRPr="001E25F0">
        <w:t xml:space="preserve"> </w:t>
      </w:r>
      <w:proofErr w:type="spellStart"/>
      <w:r w:rsidRPr="001E25F0">
        <w:t>hastag</w:t>
      </w:r>
      <w:proofErr w:type="spellEnd"/>
      <w:r w:rsidRPr="001E25F0">
        <w:t xml:space="preserve"> </w:t>
      </w:r>
      <w:proofErr w:type="spellStart"/>
      <w:r w:rsidRPr="001E25F0">
        <w:t>berjumlah</w:t>
      </w:r>
      <w:proofErr w:type="spellEnd"/>
      <w:r w:rsidRPr="001E25F0">
        <w:t xml:space="preserve"> 45.</w:t>
      </w:r>
      <w:proofErr w:type="gramEnd"/>
      <w:r w:rsidRPr="001E25F0">
        <w:t xml:space="preserve"> </w:t>
      </w:r>
      <w:proofErr w:type="spellStart"/>
      <w:proofErr w:type="gramStart"/>
      <w:r w:rsidRPr="001E25F0">
        <w:t>Nilai</w:t>
      </w:r>
      <w:proofErr w:type="spellEnd"/>
      <w:r w:rsidRPr="001E25F0">
        <w:t xml:space="preserve"> </w:t>
      </w:r>
      <w:proofErr w:type="spellStart"/>
      <w:r w:rsidRPr="001E25F0">
        <w:t>impresi</w:t>
      </w:r>
      <w:proofErr w:type="spellEnd"/>
      <w:r w:rsidRPr="001E25F0">
        <w:t xml:space="preserve"> </w:t>
      </w:r>
      <w:proofErr w:type="spellStart"/>
      <w:r w:rsidRPr="001E25F0">
        <w:t>ketika</w:t>
      </w:r>
      <w:proofErr w:type="spellEnd"/>
      <w:r w:rsidRPr="001E25F0">
        <w:t xml:space="preserve"> </w:t>
      </w:r>
      <w:proofErr w:type="spellStart"/>
      <w:r w:rsidRPr="001E25F0">
        <w:t>kondisi</w:t>
      </w:r>
      <w:proofErr w:type="spellEnd"/>
      <w:r w:rsidRPr="001E25F0">
        <w:t xml:space="preserve"> </w:t>
      </w:r>
      <w:proofErr w:type="spellStart"/>
      <w:r w:rsidRPr="001E25F0">
        <w:t>Tidak</w:t>
      </w:r>
      <w:proofErr w:type="spellEnd"/>
      <w:r w:rsidRPr="001E25F0">
        <w:t xml:space="preserve"> </w:t>
      </w:r>
      <w:proofErr w:type="spellStart"/>
      <w:r w:rsidRPr="001E25F0">
        <w:t>ada</w:t>
      </w:r>
      <w:proofErr w:type="spellEnd"/>
      <w:r w:rsidRPr="001E25F0">
        <w:t xml:space="preserve"> </w:t>
      </w:r>
      <w:proofErr w:type="spellStart"/>
      <w:r w:rsidRPr="001E25F0">
        <w:t>konten</w:t>
      </w:r>
      <w:proofErr w:type="spellEnd"/>
      <w:r w:rsidRPr="001E25F0">
        <w:t xml:space="preserve"> </w:t>
      </w:r>
      <w:proofErr w:type="spellStart"/>
      <w:r w:rsidRPr="001E25F0">
        <w:t>berjumlah</w:t>
      </w:r>
      <w:proofErr w:type="spellEnd"/>
      <w:r w:rsidRPr="001E25F0">
        <w:t xml:space="preserve"> 60.</w:t>
      </w:r>
      <w:proofErr w:type="gramEnd"/>
      <w:r w:rsidRPr="001E25F0">
        <w:t xml:space="preserve"> </w:t>
      </w:r>
      <w:proofErr w:type="spellStart"/>
      <w:r w:rsidRPr="001E25F0">
        <w:t>Nilai</w:t>
      </w:r>
      <w:proofErr w:type="spellEnd"/>
      <w:r w:rsidRPr="001E25F0">
        <w:t xml:space="preserve"> </w:t>
      </w:r>
      <w:proofErr w:type="spellStart"/>
      <w:r w:rsidRPr="001E25F0">
        <w:t>impresi</w:t>
      </w:r>
      <w:proofErr w:type="spellEnd"/>
      <w:r w:rsidRPr="001E25F0">
        <w:t xml:space="preserve"> </w:t>
      </w:r>
      <w:proofErr w:type="spellStart"/>
      <w:r w:rsidRPr="001E25F0">
        <w:t>ketika</w:t>
      </w:r>
      <w:proofErr w:type="spellEnd"/>
      <w:r w:rsidRPr="001E25F0">
        <w:t xml:space="preserve"> </w:t>
      </w:r>
      <w:proofErr w:type="spellStart"/>
      <w:r w:rsidRPr="001E25F0">
        <w:t>kondisi</w:t>
      </w:r>
      <w:proofErr w:type="spellEnd"/>
      <w:r w:rsidRPr="001E25F0">
        <w:t xml:space="preserve"> Ada </w:t>
      </w:r>
      <w:proofErr w:type="spellStart"/>
      <w:r w:rsidRPr="001E25F0">
        <w:t>konten</w:t>
      </w:r>
      <w:proofErr w:type="spellEnd"/>
      <w:r w:rsidRPr="001E25F0">
        <w:t xml:space="preserve"> </w:t>
      </w:r>
      <w:proofErr w:type="spellStart"/>
      <w:r w:rsidRPr="001E25F0">
        <w:t>dengan</w:t>
      </w:r>
      <w:proofErr w:type="spellEnd"/>
      <w:r w:rsidRPr="001E25F0">
        <w:t xml:space="preserve"> </w:t>
      </w:r>
      <w:proofErr w:type="spellStart"/>
      <w:r w:rsidRPr="001E25F0">
        <w:t>hastag</w:t>
      </w:r>
      <w:proofErr w:type="spellEnd"/>
      <w:r w:rsidRPr="001E25F0">
        <w:t xml:space="preserve"> </w:t>
      </w:r>
      <w:proofErr w:type="spellStart"/>
      <w:r w:rsidRPr="001E25F0">
        <w:t>dan</w:t>
      </w:r>
      <w:proofErr w:type="spellEnd"/>
      <w:r w:rsidRPr="001E25F0">
        <w:t xml:space="preserve"> </w:t>
      </w:r>
      <w:proofErr w:type="gramStart"/>
      <w:r w:rsidRPr="001E25F0">
        <w:t xml:space="preserve">copywriting  </w:t>
      </w:r>
      <w:proofErr w:type="spellStart"/>
      <w:r w:rsidRPr="001E25F0">
        <w:t>berjumlah</w:t>
      </w:r>
      <w:proofErr w:type="spellEnd"/>
      <w:proofErr w:type="gramEnd"/>
      <w:r w:rsidRPr="001E25F0">
        <w:t xml:space="preserve"> 81. </w:t>
      </w:r>
      <w:proofErr w:type="spellStart"/>
      <w:proofErr w:type="gramStart"/>
      <w:r w:rsidRPr="001E25F0">
        <w:t>Nilai</w:t>
      </w:r>
      <w:proofErr w:type="spellEnd"/>
      <w:r w:rsidRPr="001E25F0">
        <w:t xml:space="preserve"> </w:t>
      </w:r>
      <w:proofErr w:type="spellStart"/>
      <w:r w:rsidRPr="001E25F0">
        <w:t>impresi</w:t>
      </w:r>
      <w:proofErr w:type="spellEnd"/>
      <w:r w:rsidRPr="001E25F0">
        <w:t xml:space="preserve"> </w:t>
      </w:r>
      <w:proofErr w:type="spellStart"/>
      <w:r w:rsidRPr="001E25F0">
        <w:t>ketika</w:t>
      </w:r>
      <w:proofErr w:type="spellEnd"/>
      <w:r w:rsidRPr="001E25F0">
        <w:t xml:space="preserve"> </w:t>
      </w:r>
      <w:proofErr w:type="spellStart"/>
      <w:r w:rsidRPr="001E25F0">
        <w:t>kondisi</w:t>
      </w:r>
      <w:proofErr w:type="spellEnd"/>
      <w:r w:rsidRPr="001E25F0">
        <w:t xml:space="preserve"> </w:t>
      </w:r>
      <w:proofErr w:type="spellStart"/>
      <w:r w:rsidRPr="001E25F0">
        <w:t>Penggunaan</w:t>
      </w:r>
      <w:proofErr w:type="spellEnd"/>
      <w:r w:rsidRPr="001E25F0">
        <w:t xml:space="preserve"> </w:t>
      </w:r>
      <w:proofErr w:type="spellStart"/>
      <w:r w:rsidRPr="001E25F0">
        <w:t>hastag</w:t>
      </w:r>
      <w:proofErr w:type="spellEnd"/>
      <w:r w:rsidRPr="001E25F0">
        <w:t xml:space="preserve">, copywriting, SEO </w:t>
      </w:r>
      <w:proofErr w:type="spellStart"/>
      <w:r w:rsidRPr="001E25F0">
        <w:t>berjumlah</w:t>
      </w:r>
      <w:proofErr w:type="spellEnd"/>
      <w:r w:rsidRPr="001E25F0">
        <w:t xml:space="preserve"> 290.</w:t>
      </w:r>
      <w:proofErr w:type="gramEnd"/>
      <w:r w:rsidRPr="001E25F0">
        <w:t xml:space="preserve"> </w:t>
      </w:r>
      <w:proofErr w:type="spellStart"/>
      <w:proofErr w:type="gramStart"/>
      <w:r w:rsidRPr="001E25F0">
        <w:t>Hasil</w:t>
      </w:r>
      <w:proofErr w:type="spellEnd"/>
      <w:r w:rsidRPr="001E25F0">
        <w:t xml:space="preserve"> </w:t>
      </w:r>
      <w:proofErr w:type="spellStart"/>
      <w:r w:rsidRPr="001E25F0">
        <w:t>jangkauan</w:t>
      </w:r>
      <w:proofErr w:type="spellEnd"/>
      <w:r w:rsidRPr="001E25F0">
        <w:t xml:space="preserve"> </w:t>
      </w:r>
      <w:proofErr w:type="spellStart"/>
      <w:r w:rsidRPr="001E25F0">
        <w:t>menunjukkan</w:t>
      </w:r>
      <w:proofErr w:type="spellEnd"/>
      <w:r w:rsidRPr="001E25F0">
        <w:t xml:space="preserve"> </w:t>
      </w:r>
      <w:proofErr w:type="spellStart"/>
      <w:r w:rsidRPr="001E25F0">
        <w:t>ketika</w:t>
      </w:r>
      <w:proofErr w:type="spellEnd"/>
      <w:r w:rsidRPr="001E25F0">
        <w:t xml:space="preserve"> </w:t>
      </w:r>
      <w:proofErr w:type="spellStart"/>
      <w:r w:rsidRPr="001E25F0">
        <w:t>menerapkan</w:t>
      </w:r>
      <w:proofErr w:type="spellEnd"/>
      <w:r w:rsidRPr="001E25F0">
        <w:t xml:space="preserve"> </w:t>
      </w:r>
      <w:proofErr w:type="spellStart"/>
      <w:r w:rsidRPr="001E25F0">
        <w:t>teknik</w:t>
      </w:r>
      <w:proofErr w:type="spellEnd"/>
      <w:r w:rsidRPr="001E25F0">
        <w:t xml:space="preserve"> </w:t>
      </w:r>
      <w:proofErr w:type="spellStart"/>
      <w:r w:rsidRPr="001E25F0">
        <w:t>Integreated</w:t>
      </w:r>
      <w:proofErr w:type="spellEnd"/>
      <w:r w:rsidRPr="001E25F0">
        <w:t xml:space="preserve"> yang </w:t>
      </w:r>
      <w:proofErr w:type="spellStart"/>
      <w:r w:rsidRPr="001E25F0">
        <w:t>tepat</w:t>
      </w:r>
      <w:proofErr w:type="spellEnd"/>
      <w:r w:rsidRPr="001E25F0">
        <w:t xml:space="preserve">, </w:t>
      </w:r>
      <w:proofErr w:type="spellStart"/>
      <w:r w:rsidRPr="001E25F0">
        <w:t>dapat</w:t>
      </w:r>
      <w:proofErr w:type="spellEnd"/>
      <w:r w:rsidRPr="001E25F0">
        <w:t xml:space="preserve"> </w:t>
      </w:r>
      <w:proofErr w:type="spellStart"/>
      <w:r w:rsidRPr="001E25F0">
        <w:t>meningkatkan</w:t>
      </w:r>
      <w:proofErr w:type="spellEnd"/>
      <w:r w:rsidRPr="001E25F0">
        <w:t xml:space="preserve"> </w:t>
      </w:r>
      <w:proofErr w:type="spellStart"/>
      <w:r w:rsidRPr="001E25F0">
        <w:t>jangkauan</w:t>
      </w:r>
      <w:proofErr w:type="spellEnd"/>
      <w:r w:rsidRPr="001E25F0">
        <w:t xml:space="preserve"> </w:t>
      </w:r>
      <w:proofErr w:type="spellStart"/>
      <w:r w:rsidRPr="001E25F0">
        <w:t>akun</w:t>
      </w:r>
      <w:proofErr w:type="spellEnd"/>
      <w:r w:rsidRPr="001E25F0">
        <w:t xml:space="preserve"> </w:t>
      </w:r>
      <w:proofErr w:type="spellStart"/>
      <w:r w:rsidRPr="001E25F0">
        <w:t>pengikut</w:t>
      </w:r>
      <w:proofErr w:type="spellEnd"/>
      <w:r w:rsidRPr="001E25F0">
        <w:t xml:space="preserve"> </w:t>
      </w:r>
      <w:proofErr w:type="spellStart"/>
      <w:r w:rsidRPr="001E25F0">
        <w:t>maupun</w:t>
      </w:r>
      <w:proofErr w:type="spellEnd"/>
      <w:r w:rsidRPr="001E25F0">
        <w:t xml:space="preserve"> </w:t>
      </w:r>
      <w:proofErr w:type="spellStart"/>
      <w:r w:rsidRPr="001E25F0">
        <w:t>bukan</w:t>
      </w:r>
      <w:proofErr w:type="spellEnd"/>
      <w:r w:rsidRPr="001E25F0">
        <w:t xml:space="preserve"> </w:t>
      </w:r>
      <w:proofErr w:type="spellStart"/>
      <w:r w:rsidRPr="001E25F0">
        <w:t>pengikut</w:t>
      </w:r>
      <w:proofErr w:type="spellEnd"/>
      <w:r w:rsidRPr="001E25F0">
        <w:t>.</w:t>
      </w:r>
      <w:proofErr w:type="gramEnd"/>
    </w:p>
    <w:p w:rsidR="00012EC0" w:rsidRDefault="00012EC0" w:rsidP="00A0605B">
      <w:pPr>
        <w:autoSpaceDE w:val="0"/>
        <w:autoSpaceDN w:val="0"/>
        <w:adjustRightInd w:val="0"/>
        <w:spacing w:line="360" w:lineRule="auto"/>
        <w:ind w:left="1134"/>
        <w:jc w:val="both"/>
        <w:rPr>
          <w:rFonts w:eastAsiaTheme="minorHAnsi"/>
          <w:color w:val="000000"/>
          <w:lang w:val="id-ID"/>
        </w:rPr>
      </w:pPr>
    </w:p>
    <w:p w:rsidR="009748B4" w:rsidRPr="006776D8" w:rsidRDefault="00763393" w:rsidP="006776D8">
      <w:pPr>
        <w:autoSpaceDE w:val="0"/>
        <w:autoSpaceDN w:val="0"/>
        <w:adjustRightInd w:val="0"/>
        <w:spacing w:line="360" w:lineRule="auto"/>
        <w:rPr>
          <w:rFonts w:eastAsiaTheme="minorHAnsi"/>
          <w:color w:val="000000"/>
          <w:lang w:val="id-ID"/>
        </w:rPr>
      </w:pPr>
      <w:r w:rsidRPr="006776D8">
        <w:rPr>
          <w:rFonts w:eastAsiaTheme="minorHAnsi"/>
          <w:b/>
          <w:bCs/>
          <w:color w:val="000000"/>
          <w:lang w:val="id-ID"/>
        </w:rPr>
        <w:t xml:space="preserve">DAFTAR PUSTAKA </w:t>
      </w:r>
    </w:p>
    <w:p w:rsidR="002F3875" w:rsidRPr="002F3875" w:rsidRDefault="00763393" w:rsidP="002F3875">
      <w:pPr>
        <w:widowControl w:val="0"/>
        <w:autoSpaceDE w:val="0"/>
        <w:autoSpaceDN w:val="0"/>
        <w:adjustRightInd w:val="0"/>
        <w:spacing w:line="360" w:lineRule="auto"/>
        <w:ind w:left="480" w:hanging="480"/>
        <w:rPr>
          <w:noProof/>
        </w:rPr>
      </w:pPr>
      <w:r>
        <w:rPr>
          <w:rFonts w:eastAsiaTheme="minorHAnsi"/>
          <w:color w:val="000000"/>
        </w:rPr>
        <w:fldChar w:fldCharType="begin" w:fldLock="1"/>
      </w:r>
      <w:r>
        <w:rPr>
          <w:rFonts w:eastAsiaTheme="minorHAnsi"/>
          <w:color w:val="000000"/>
        </w:rPr>
        <w:instrText xml:space="preserve">ADDIN Mendeley Bibliography CSL_BIBLIOGRAPHY </w:instrText>
      </w:r>
      <w:r>
        <w:rPr>
          <w:rFonts w:eastAsiaTheme="minorHAnsi"/>
          <w:color w:val="000000"/>
        </w:rPr>
        <w:fldChar w:fldCharType="separate"/>
      </w:r>
      <w:r w:rsidR="002F3875" w:rsidRPr="002F3875">
        <w:rPr>
          <w:noProof/>
        </w:rPr>
        <w:t xml:space="preserve">Bakhri, S., &amp; Futiah, V. (2020). Pendampingan dan Pengembangan Manajemen Pemasaran Produk UMKM Melalui Teknologi Digital Di Masa Pandemi Covid-19. </w:t>
      </w:r>
      <w:r w:rsidR="002F3875" w:rsidRPr="002F3875">
        <w:rPr>
          <w:i/>
          <w:iCs/>
          <w:noProof/>
        </w:rPr>
        <w:t>Jurnal Loyalitas Sosial: Journal of Community Service in Humanities and Social Sciences</w:t>
      </w:r>
      <w:r w:rsidR="002F3875" w:rsidRPr="002F3875">
        <w:rPr>
          <w:noProof/>
        </w:rPr>
        <w:t xml:space="preserve">, </w:t>
      </w:r>
      <w:r w:rsidR="002F3875" w:rsidRPr="002F3875">
        <w:rPr>
          <w:i/>
          <w:iCs/>
          <w:noProof/>
        </w:rPr>
        <w:t>2</w:t>
      </w:r>
      <w:r w:rsidR="002F3875" w:rsidRPr="002F3875">
        <w:rPr>
          <w:noProof/>
        </w:rPr>
        <w:t>(2), 59. https://doi.org/10.32493/jls.v2i2.p59-70</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Citarum, W., &amp; Laksanamekar, D. (2020). </w:t>
      </w:r>
      <w:r w:rsidRPr="002F3875">
        <w:rPr>
          <w:i/>
          <w:iCs/>
          <w:noProof/>
        </w:rPr>
        <w:t>Pelatihan pemasaran</w:t>
      </w:r>
      <w:r w:rsidRPr="002F3875">
        <w:rPr>
          <w:noProof/>
        </w:rPr>
        <w:t xml:space="preserve">. </w:t>
      </w:r>
      <w:r w:rsidRPr="002F3875">
        <w:rPr>
          <w:i/>
          <w:iCs/>
          <w:noProof/>
        </w:rPr>
        <w:t>9</w:t>
      </w:r>
      <w:r w:rsidRPr="002F3875">
        <w:rPr>
          <w:noProof/>
        </w:rPr>
        <w:t>(2), 93–96.</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Lestari, J. A., &amp; Rumokoy, F. S. (2018). </w:t>
      </w:r>
      <w:r w:rsidRPr="002F3875">
        <w:rPr>
          <w:i/>
          <w:iCs/>
          <w:noProof/>
        </w:rPr>
        <w:t>Comparison of Integrated Digital Marketing To Enhance the Brand</w:t>
      </w:r>
      <w:r w:rsidRPr="002F3875">
        <w:rPr>
          <w:noProof/>
        </w:rPr>
        <w:t xml:space="preserve">. </w:t>
      </w:r>
      <w:r w:rsidRPr="002F3875">
        <w:rPr>
          <w:i/>
          <w:iCs/>
          <w:noProof/>
        </w:rPr>
        <w:t>6</w:t>
      </w:r>
      <w:r w:rsidRPr="002F3875">
        <w:rPr>
          <w:noProof/>
        </w:rPr>
        <w:t>(4), 3693–3702.</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Manajemen, J., Surabaya, U. N., &amp; Ketintang, K. U. (2018). </w:t>
      </w:r>
      <w:r w:rsidRPr="002F3875">
        <w:rPr>
          <w:i/>
          <w:iCs/>
          <w:noProof/>
        </w:rPr>
        <w:t>Perluasan Pangsa Pasar Ukm Kopi Melalui Pelatihan Pemasaran Online</w:t>
      </w:r>
      <w:r w:rsidRPr="002F3875">
        <w:rPr>
          <w:noProof/>
        </w:rPr>
        <w:t>. 1–12.</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lastRenderedPageBreak/>
        <w:t xml:space="preserve">Rizky, N., &amp; Setiawati, S. Di. (2020). Penggunaan Media Sosial Instagram Haloa Cafe Sebagai Komunikasi Pemasaran Online. </w:t>
      </w:r>
      <w:r w:rsidRPr="002F3875">
        <w:rPr>
          <w:i/>
          <w:iCs/>
          <w:noProof/>
        </w:rPr>
        <w:t>Jurnal Ilmu Komunikasi</w:t>
      </w:r>
      <w:r w:rsidRPr="002F3875">
        <w:rPr>
          <w:noProof/>
        </w:rPr>
        <w:t xml:space="preserve">, </w:t>
      </w:r>
      <w:r w:rsidRPr="002F3875">
        <w:rPr>
          <w:i/>
          <w:iCs/>
          <w:noProof/>
        </w:rPr>
        <w:t>10</w:t>
      </w:r>
      <w:r w:rsidRPr="002F3875">
        <w:rPr>
          <w:noProof/>
        </w:rPr>
        <w:t>(2), 178–190. http://jurnalfdk.uinsby.ac.id/index.php/JIK</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Septiningrum, L. D., Sadiyah, K., Hasan, J. M., Gustiasari, D. R., &amp; Darsita, I. (2020). Pengenalan Digital Marketing Dalam Upaya Meningkatkan Penghasilan Ibu Rumah Tangga (Irt) Majlis Taklim Al Auladiyah. </w:t>
      </w:r>
      <w:r w:rsidRPr="002F3875">
        <w:rPr>
          <w:i/>
          <w:iCs/>
          <w:noProof/>
        </w:rPr>
        <w:t>Dedikasi Pkm</w:t>
      </w:r>
      <w:r w:rsidRPr="002F3875">
        <w:rPr>
          <w:noProof/>
        </w:rPr>
        <w:t xml:space="preserve">, </w:t>
      </w:r>
      <w:r w:rsidRPr="002F3875">
        <w:rPr>
          <w:i/>
          <w:iCs/>
          <w:noProof/>
        </w:rPr>
        <w:t>1</w:t>
      </w:r>
      <w:r w:rsidRPr="002F3875">
        <w:rPr>
          <w:noProof/>
        </w:rPr>
        <w:t>(3), 1. https://doi.org/10.32493/dedikasipkm.v1i3.7401</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Soeropati, J. (2018). </w:t>
      </w:r>
      <w:r w:rsidRPr="002F3875">
        <w:rPr>
          <w:i/>
          <w:iCs/>
          <w:noProof/>
        </w:rPr>
        <w:t>Community Based E-Marketing: Pemasaran Online Berbasis Komunitas Bagi Ikm Minapolitan Patuguran Rejoso Pasuruan</w:t>
      </w:r>
      <w:r w:rsidRPr="002F3875">
        <w:rPr>
          <w:noProof/>
        </w:rPr>
        <w:t xml:space="preserve">. </w:t>
      </w:r>
      <w:r w:rsidRPr="002F3875">
        <w:rPr>
          <w:i/>
          <w:iCs/>
          <w:noProof/>
        </w:rPr>
        <w:t>1</w:t>
      </w:r>
      <w:r w:rsidRPr="002F3875">
        <w:rPr>
          <w:noProof/>
        </w:rPr>
        <w:t>(1), 93–102.</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Suci, Y. R., Tinggi, S., &amp; Ekonomi, I. (2017). Perkembangan UMKM (Usaha Mikro Kecil Menengah) di Indonesia. </w:t>
      </w:r>
      <w:r w:rsidRPr="002F3875">
        <w:rPr>
          <w:i/>
          <w:iCs/>
          <w:noProof/>
        </w:rPr>
        <w:t>Jurnal Ilmiah Fakultasi Ekonomi</w:t>
      </w:r>
      <w:r w:rsidRPr="002F3875">
        <w:rPr>
          <w:noProof/>
        </w:rPr>
        <w:t>.</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Sumarti1, T., &amp; Dewi2, V. G. S. (2021). Pengaruh Strategi Integrasi Terhadap Kinerja Perusahaan Di Pt. Kewalram. </w:t>
      </w:r>
      <w:r w:rsidRPr="002F3875">
        <w:rPr>
          <w:i/>
          <w:iCs/>
          <w:noProof/>
        </w:rPr>
        <w:t>Angewandte Chemie International Edition, 6(11), 951–952.</w:t>
      </w:r>
      <w:r w:rsidRPr="002F3875">
        <w:rPr>
          <w:noProof/>
        </w:rPr>
        <w:t xml:space="preserve">, </w:t>
      </w:r>
      <w:r w:rsidRPr="002F3875">
        <w:rPr>
          <w:i/>
          <w:iCs/>
          <w:noProof/>
        </w:rPr>
        <w:t>20</w:t>
      </w:r>
      <w:r w:rsidRPr="002F3875">
        <w:rPr>
          <w:noProof/>
        </w:rPr>
        <w:t>(1), 5–24.</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Sutanto, F. A., Mulyani, S., &amp; Eniyati, S. (2018). </w:t>
      </w:r>
      <w:r w:rsidRPr="002F3875">
        <w:rPr>
          <w:i/>
          <w:iCs/>
          <w:noProof/>
        </w:rPr>
        <w:t>Sinergi web dengan metode rich site summary untuk optimasi pemasaran online produk umkm</w:t>
      </w:r>
      <w:r w:rsidRPr="002F3875">
        <w:rPr>
          <w:noProof/>
        </w:rPr>
        <w:t>. 978–979.</w:t>
      </w:r>
    </w:p>
    <w:p w:rsidR="002F3875" w:rsidRPr="002F3875" w:rsidRDefault="002F3875" w:rsidP="002F3875">
      <w:pPr>
        <w:widowControl w:val="0"/>
        <w:autoSpaceDE w:val="0"/>
        <w:autoSpaceDN w:val="0"/>
        <w:adjustRightInd w:val="0"/>
        <w:spacing w:line="360" w:lineRule="auto"/>
        <w:ind w:left="480" w:hanging="480"/>
        <w:rPr>
          <w:noProof/>
        </w:rPr>
      </w:pPr>
      <w:r w:rsidRPr="002F3875">
        <w:rPr>
          <w:noProof/>
        </w:rPr>
        <w:t xml:space="preserve">Yuli, R. S. (2008). Usaha Mikro, Kecil dan Menengah. </w:t>
      </w:r>
      <w:r w:rsidRPr="002F3875">
        <w:rPr>
          <w:i/>
          <w:iCs/>
          <w:noProof/>
        </w:rPr>
        <w:t>UU No. 20 Tahun 2008</w:t>
      </w:r>
      <w:r w:rsidRPr="002F3875">
        <w:rPr>
          <w:noProof/>
        </w:rPr>
        <w:t xml:space="preserve">, </w:t>
      </w:r>
      <w:r w:rsidRPr="002F3875">
        <w:rPr>
          <w:i/>
          <w:iCs/>
          <w:noProof/>
        </w:rPr>
        <w:t>1</w:t>
      </w:r>
      <w:r w:rsidRPr="002F3875">
        <w:rPr>
          <w:noProof/>
        </w:rPr>
        <w:t>, 1–31.</w:t>
      </w:r>
    </w:p>
    <w:p w:rsidR="006E6101" w:rsidRPr="006E6101" w:rsidRDefault="00763393" w:rsidP="002F3875">
      <w:pPr>
        <w:widowControl w:val="0"/>
        <w:autoSpaceDE w:val="0"/>
        <w:autoSpaceDN w:val="0"/>
        <w:adjustRightInd w:val="0"/>
        <w:spacing w:line="360" w:lineRule="auto"/>
        <w:ind w:left="480" w:hanging="480"/>
        <w:rPr>
          <w:rFonts w:eastAsiaTheme="minorHAnsi"/>
          <w:color w:val="000000"/>
        </w:rPr>
      </w:pPr>
      <w:r>
        <w:rPr>
          <w:rFonts w:eastAsiaTheme="minorHAnsi"/>
          <w:color w:val="000000"/>
        </w:rPr>
        <w:fldChar w:fldCharType="end"/>
      </w:r>
    </w:p>
    <w:sectPr w:rsidR="006E6101" w:rsidRPr="006E6101">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B5A" w:rsidRDefault="00101B5A" w:rsidP="00012EC0">
      <w:r>
        <w:separator/>
      </w:r>
    </w:p>
  </w:endnote>
  <w:endnote w:type="continuationSeparator" w:id="0">
    <w:p w:rsidR="00101B5A" w:rsidRDefault="00101B5A" w:rsidP="00012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T Serif">
    <w:altName w:val="Times New Roman"/>
    <w:charset w:val="00"/>
    <w:family w:val="roman"/>
    <w:pitch w:val="variable"/>
    <w:sig w:usb0="00000001" w:usb1="5000204B" w:usb2="00000000" w:usb3="00000000" w:csb0="00000097"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EC0" w:rsidRPr="00012EC0" w:rsidRDefault="00012EC0" w:rsidP="00012EC0">
    <w:pPr>
      <w:pStyle w:val="Footer"/>
      <w:ind w:left="-993"/>
      <w:rPr>
        <w:sz w:val="16"/>
        <w:lang w:val="id-ID"/>
      </w:rPr>
    </w:pPr>
    <w:r w:rsidRPr="00012EC0">
      <w:rPr>
        <w:noProof/>
        <w:sz w:val="16"/>
      </w:rPr>
      <mc:AlternateContent>
        <mc:Choice Requires="wps">
          <w:drawing>
            <wp:anchor distT="0" distB="0" distL="114300" distR="114300" simplePos="0" relativeHeight="251659264" behindDoc="0" locked="0" layoutInCell="1" allowOverlap="1" wp14:anchorId="097131B8" wp14:editId="568D0F59">
              <wp:simplePos x="0" y="0"/>
              <wp:positionH relativeFrom="column">
                <wp:posOffset>-409575</wp:posOffset>
              </wp:positionH>
              <wp:positionV relativeFrom="paragraph">
                <wp:posOffset>-27940</wp:posOffset>
              </wp:positionV>
              <wp:extent cx="0" cy="1714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348F1C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2.25pt,-2.2pt" to="-32.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" strokecolor="black [3200]" strokeweight=".5pt">
              <v:stroke joinstyle="miter"/>
            </v:line>
          </w:pict>
        </mc:Fallback>
      </mc:AlternateContent>
    </w:r>
    <w:r w:rsidRPr="00012EC0">
      <w:rPr>
        <w:sz w:val="16"/>
        <w:lang w:val="id-ID"/>
      </w:rPr>
      <w:t>2016  JAIM Template artikel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B5A" w:rsidRDefault="00101B5A" w:rsidP="00012EC0">
      <w:r>
        <w:separator/>
      </w:r>
    </w:p>
  </w:footnote>
  <w:footnote w:type="continuationSeparator" w:id="0">
    <w:p w:rsidR="00101B5A" w:rsidRDefault="00101B5A" w:rsidP="00012E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606BD"/>
    <w:multiLevelType w:val="hybridMultilevel"/>
    <w:tmpl w:val="BAC81CC8"/>
    <w:lvl w:ilvl="0" w:tplc="4DF2A54C">
      <w:start w:val="1"/>
      <w:numFmt w:val="decimal"/>
      <w:lvlText w:val="%1."/>
      <w:lvlJc w:val="left"/>
      <w:pPr>
        <w:tabs>
          <w:tab w:val="num" w:pos="720"/>
        </w:tabs>
        <w:ind w:left="720" w:hanging="360"/>
      </w:pPr>
      <w:rPr>
        <w:rFonts w:ascii="Times New Roman" w:eastAsia="Times New Roman" w:hAnsi="Times New Roman" w:cs="Times New Roman"/>
      </w:rPr>
    </w:lvl>
    <w:lvl w:ilvl="1" w:tplc="A35A49CE">
      <w:start w:val="1"/>
      <w:numFmt w:val="lowerLetter"/>
      <w:lvlText w:val="%2."/>
      <w:lvlJc w:val="left"/>
      <w:pPr>
        <w:tabs>
          <w:tab w:val="num" w:pos="1440"/>
        </w:tabs>
        <w:ind w:left="1440" w:hanging="360"/>
      </w:pPr>
      <w:rPr>
        <w:rFonts w:hint="default"/>
      </w:rPr>
    </w:lvl>
    <w:lvl w:ilvl="2" w:tplc="77D8F4FA">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072220B"/>
    <w:multiLevelType w:val="hybridMultilevel"/>
    <w:tmpl w:val="36D051E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2">
    <w:nsid w:val="132C418A"/>
    <w:multiLevelType w:val="hybridMultilevel"/>
    <w:tmpl w:val="E9FAC8EC"/>
    <w:lvl w:ilvl="0" w:tplc="9342C6F8">
      <w:start w:val="1"/>
      <w:numFmt w:val="lowerLetter"/>
      <w:lvlText w:val="%1."/>
      <w:lvlJc w:val="left"/>
      <w:pPr>
        <w:ind w:left="1429" w:hanging="360"/>
      </w:pPr>
      <w:rPr>
        <w:b/>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nsid w:val="273F5646"/>
    <w:multiLevelType w:val="hybridMultilevel"/>
    <w:tmpl w:val="FA44C3EC"/>
    <w:lvl w:ilvl="0" w:tplc="428A1AA2">
      <w:start w:val="1"/>
      <w:numFmt w:val="lowerLetter"/>
      <w:lvlText w:val="(%1)"/>
      <w:lvlJc w:val="left"/>
      <w:pPr>
        <w:ind w:left="2655" w:hanging="360"/>
      </w:pPr>
      <w:rPr>
        <w:rFonts w:hint="default"/>
      </w:rPr>
    </w:lvl>
    <w:lvl w:ilvl="1" w:tplc="04090019" w:tentative="1">
      <w:start w:val="1"/>
      <w:numFmt w:val="lowerLetter"/>
      <w:lvlText w:val="%2."/>
      <w:lvlJc w:val="left"/>
      <w:pPr>
        <w:ind w:left="3375" w:hanging="360"/>
      </w:pPr>
    </w:lvl>
    <w:lvl w:ilvl="2" w:tplc="0409001B" w:tentative="1">
      <w:start w:val="1"/>
      <w:numFmt w:val="lowerRoman"/>
      <w:lvlText w:val="%3."/>
      <w:lvlJc w:val="right"/>
      <w:pPr>
        <w:ind w:left="4095" w:hanging="180"/>
      </w:pPr>
    </w:lvl>
    <w:lvl w:ilvl="3" w:tplc="0409000F" w:tentative="1">
      <w:start w:val="1"/>
      <w:numFmt w:val="decimal"/>
      <w:lvlText w:val="%4."/>
      <w:lvlJc w:val="left"/>
      <w:pPr>
        <w:ind w:left="4815" w:hanging="360"/>
      </w:pPr>
    </w:lvl>
    <w:lvl w:ilvl="4" w:tplc="04090019" w:tentative="1">
      <w:start w:val="1"/>
      <w:numFmt w:val="lowerLetter"/>
      <w:lvlText w:val="%5."/>
      <w:lvlJc w:val="left"/>
      <w:pPr>
        <w:ind w:left="5535" w:hanging="360"/>
      </w:pPr>
    </w:lvl>
    <w:lvl w:ilvl="5" w:tplc="0409001B" w:tentative="1">
      <w:start w:val="1"/>
      <w:numFmt w:val="lowerRoman"/>
      <w:lvlText w:val="%6."/>
      <w:lvlJc w:val="right"/>
      <w:pPr>
        <w:ind w:left="6255" w:hanging="180"/>
      </w:pPr>
    </w:lvl>
    <w:lvl w:ilvl="6" w:tplc="0409000F" w:tentative="1">
      <w:start w:val="1"/>
      <w:numFmt w:val="decimal"/>
      <w:lvlText w:val="%7."/>
      <w:lvlJc w:val="left"/>
      <w:pPr>
        <w:ind w:left="6975" w:hanging="360"/>
      </w:pPr>
    </w:lvl>
    <w:lvl w:ilvl="7" w:tplc="04090019" w:tentative="1">
      <w:start w:val="1"/>
      <w:numFmt w:val="lowerLetter"/>
      <w:lvlText w:val="%8."/>
      <w:lvlJc w:val="left"/>
      <w:pPr>
        <w:ind w:left="7695" w:hanging="360"/>
      </w:pPr>
    </w:lvl>
    <w:lvl w:ilvl="8" w:tplc="0409001B" w:tentative="1">
      <w:start w:val="1"/>
      <w:numFmt w:val="lowerRoman"/>
      <w:lvlText w:val="%9."/>
      <w:lvlJc w:val="right"/>
      <w:pPr>
        <w:ind w:left="8415" w:hanging="180"/>
      </w:pPr>
    </w:lvl>
  </w:abstractNum>
  <w:abstractNum w:abstractNumId="4">
    <w:nsid w:val="3A870AC7"/>
    <w:multiLevelType w:val="hybridMultilevel"/>
    <w:tmpl w:val="60CCE152"/>
    <w:lvl w:ilvl="0" w:tplc="144649A2">
      <w:start w:val="1"/>
      <w:numFmt w:val="lowerLetter"/>
      <w:lvlText w:val="(%1)"/>
      <w:lvlJc w:val="left"/>
      <w:pPr>
        <w:ind w:left="2805" w:hanging="360"/>
      </w:pPr>
      <w:rPr>
        <w:rFonts w:hint="default"/>
      </w:rPr>
    </w:lvl>
    <w:lvl w:ilvl="1" w:tplc="04090019" w:tentative="1">
      <w:start w:val="1"/>
      <w:numFmt w:val="lowerLetter"/>
      <w:lvlText w:val="%2."/>
      <w:lvlJc w:val="left"/>
      <w:pPr>
        <w:ind w:left="3525" w:hanging="360"/>
      </w:pPr>
    </w:lvl>
    <w:lvl w:ilvl="2" w:tplc="0409001B" w:tentative="1">
      <w:start w:val="1"/>
      <w:numFmt w:val="lowerRoman"/>
      <w:lvlText w:val="%3."/>
      <w:lvlJc w:val="right"/>
      <w:pPr>
        <w:ind w:left="4245" w:hanging="180"/>
      </w:pPr>
    </w:lvl>
    <w:lvl w:ilvl="3" w:tplc="0409000F" w:tentative="1">
      <w:start w:val="1"/>
      <w:numFmt w:val="decimal"/>
      <w:lvlText w:val="%4."/>
      <w:lvlJc w:val="left"/>
      <w:pPr>
        <w:ind w:left="4965" w:hanging="360"/>
      </w:pPr>
    </w:lvl>
    <w:lvl w:ilvl="4" w:tplc="04090019" w:tentative="1">
      <w:start w:val="1"/>
      <w:numFmt w:val="lowerLetter"/>
      <w:lvlText w:val="%5."/>
      <w:lvlJc w:val="left"/>
      <w:pPr>
        <w:ind w:left="5685" w:hanging="360"/>
      </w:pPr>
    </w:lvl>
    <w:lvl w:ilvl="5" w:tplc="0409001B" w:tentative="1">
      <w:start w:val="1"/>
      <w:numFmt w:val="lowerRoman"/>
      <w:lvlText w:val="%6."/>
      <w:lvlJc w:val="right"/>
      <w:pPr>
        <w:ind w:left="6405" w:hanging="180"/>
      </w:pPr>
    </w:lvl>
    <w:lvl w:ilvl="6" w:tplc="0409000F" w:tentative="1">
      <w:start w:val="1"/>
      <w:numFmt w:val="decimal"/>
      <w:lvlText w:val="%7."/>
      <w:lvlJc w:val="left"/>
      <w:pPr>
        <w:ind w:left="7125" w:hanging="360"/>
      </w:pPr>
    </w:lvl>
    <w:lvl w:ilvl="7" w:tplc="04090019" w:tentative="1">
      <w:start w:val="1"/>
      <w:numFmt w:val="lowerLetter"/>
      <w:lvlText w:val="%8."/>
      <w:lvlJc w:val="left"/>
      <w:pPr>
        <w:ind w:left="7845" w:hanging="360"/>
      </w:pPr>
    </w:lvl>
    <w:lvl w:ilvl="8" w:tplc="0409001B" w:tentative="1">
      <w:start w:val="1"/>
      <w:numFmt w:val="lowerRoman"/>
      <w:lvlText w:val="%9."/>
      <w:lvlJc w:val="right"/>
      <w:pPr>
        <w:ind w:left="8565" w:hanging="180"/>
      </w:pPr>
    </w:lvl>
  </w:abstractNum>
  <w:abstractNum w:abstractNumId="5">
    <w:nsid w:val="4E1E24BC"/>
    <w:multiLevelType w:val="hybridMultilevel"/>
    <w:tmpl w:val="81507BBA"/>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6">
    <w:nsid w:val="5CC953F6"/>
    <w:multiLevelType w:val="hybridMultilevel"/>
    <w:tmpl w:val="2250B0C4"/>
    <w:lvl w:ilvl="0" w:tplc="98CC2F18">
      <w:start w:val="1"/>
      <w:numFmt w:val="lowerLetter"/>
      <w:lvlText w:val="(%1)"/>
      <w:lvlJc w:val="left"/>
      <w:pPr>
        <w:ind w:left="2565" w:hanging="360"/>
      </w:pPr>
      <w:rPr>
        <w:rFonts w:hint="default"/>
      </w:rPr>
    </w:lvl>
    <w:lvl w:ilvl="1" w:tplc="04090019" w:tentative="1">
      <w:start w:val="1"/>
      <w:numFmt w:val="lowerLetter"/>
      <w:lvlText w:val="%2."/>
      <w:lvlJc w:val="left"/>
      <w:pPr>
        <w:ind w:left="3285" w:hanging="360"/>
      </w:pPr>
    </w:lvl>
    <w:lvl w:ilvl="2" w:tplc="0409001B" w:tentative="1">
      <w:start w:val="1"/>
      <w:numFmt w:val="lowerRoman"/>
      <w:lvlText w:val="%3."/>
      <w:lvlJc w:val="right"/>
      <w:pPr>
        <w:ind w:left="4005" w:hanging="180"/>
      </w:pPr>
    </w:lvl>
    <w:lvl w:ilvl="3" w:tplc="0409000F" w:tentative="1">
      <w:start w:val="1"/>
      <w:numFmt w:val="decimal"/>
      <w:lvlText w:val="%4."/>
      <w:lvlJc w:val="left"/>
      <w:pPr>
        <w:ind w:left="4725" w:hanging="360"/>
      </w:pPr>
    </w:lvl>
    <w:lvl w:ilvl="4" w:tplc="04090019" w:tentative="1">
      <w:start w:val="1"/>
      <w:numFmt w:val="lowerLetter"/>
      <w:lvlText w:val="%5."/>
      <w:lvlJc w:val="left"/>
      <w:pPr>
        <w:ind w:left="5445" w:hanging="360"/>
      </w:pPr>
    </w:lvl>
    <w:lvl w:ilvl="5" w:tplc="0409001B" w:tentative="1">
      <w:start w:val="1"/>
      <w:numFmt w:val="lowerRoman"/>
      <w:lvlText w:val="%6."/>
      <w:lvlJc w:val="right"/>
      <w:pPr>
        <w:ind w:left="6165" w:hanging="180"/>
      </w:pPr>
    </w:lvl>
    <w:lvl w:ilvl="6" w:tplc="0409000F" w:tentative="1">
      <w:start w:val="1"/>
      <w:numFmt w:val="decimal"/>
      <w:lvlText w:val="%7."/>
      <w:lvlJc w:val="left"/>
      <w:pPr>
        <w:ind w:left="6885" w:hanging="360"/>
      </w:pPr>
    </w:lvl>
    <w:lvl w:ilvl="7" w:tplc="04090019" w:tentative="1">
      <w:start w:val="1"/>
      <w:numFmt w:val="lowerLetter"/>
      <w:lvlText w:val="%8."/>
      <w:lvlJc w:val="left"/>
      <w:pPr>
        <w:ind w:left="7605" w:hanging="360"/>
      </w:pPr>
    </w:lvl>
    <w:lvl w:ilvl="8" w:tplc="0409001B" w:tentative="1">
      <w:start w:val="1"/>
      <w:numFmt w:val="lowerRoman"/>
      <w:lvlText w:val="%9."/>
      <w:lvlJc w:val="right"/>
      <w:pPr>
        <w:ind w:left="8325" w:hanging="180"/>
      </w:pPr>
    </w:lvl>
  </w:abstractNum>
  <w:abstractNum w:abstractNumId="7">
    <w:nsid w:val="667E38DD"/>
    <w:multiLevelType w:val="hybridMultilevel"/>
    <w:tmpl w:val="1A3A6F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372813"/>
    <w:multiLevelType w:val="hybridMultilevel"/>
    <w:tmpl w:val="CA24816E"/>
    <w:lvl w:ilvl="0" w:tplc="0421000B">
      <w:start w:val="1"/>
      <w:numFmt w:val="bullet"/>
      <w:lvlText w:val=""/>
      <w:lvlJc w:val="left"/>
      <w:pPr>
        <w:ind w:left="1854" w:hanging="360"/>
      </w:pPr>
      <w:rPr>
        <w:rFonts w:ascii="Wingdings" w:hAnsi="Wingdings" w:hint="default"/>
      </w:rPr>
    </w:lvl>
    <w:lvl w:ilvl="1" w:tplc="04210003" w:tentative="1">
      <w:start w:val="1"/>
      <w:numFmt w:val="bullet"/>
      <w:lvlText w:val="o"/>
      <w:lvlJc w:val="left"/>
      <w:pPr>
        <w:ind w:left="2574" w:hanging="360"/>
      </w:pPr>
      <w:rPr>
        <w:rFonts w:ascii="Courier New" w:hAnsi="Courier New" w:cs="Courier New" w:hint="default"/>
      </w:rPr>
    </w:lvl>
    <w:lvl w:ilvl="2" w:tplc="04210005" w:tentative="1">
      <w:start w:val="1"/>
      <w:numFmt w:val="bullet"/>
      <w:lvlText w:val=""/>
      <w:lvlJc w:val="left"/>
      <w:pPr>
        <w:ind w:left="3294" w:hanging="360"/>
      </w:pPr>
      <w:rPr>
        <w:rFonts w:ascii="Wingdings" w:hAnsi="Wingdings" w:hint="default"/>
      </w:rPr>
    </w:lvl>
    <w:lvl w:ilvl="3" w:tplc="04210001" w:tentative="1">
      <w:start w:val="1"/>
      <w:numFmt w:val="bullet"/>
      <w:lvlText w:val=""/>
      <w:lvlJc w:val="left"/>
      <w:pPr>
        <w:ind w:left="4014" w:hanging="360"/>
      </w:pPr>
      <w:rPr>
        <w:rFonts w:ascii="Symbol" w:hAnsi="Symbol" w:hint="default"/>
      </w:rPr>
    </w:lvl>
    <w:lvl w:ilvl="4" w:tplc="04210003" w:tentative="1">
      <w:start w:val="1"/>
      <w:numFmt w:val="bullet"/>
      <w:lvlText w:val="o"/>
      <w:lvlJc w:val="left"/>
      <w:pPr>
        <w:ind w:left="4734" w:hanging="360"/>
      </w:pPr>
      <w:rPr>
        <w:rFonts w:ascii="Courier New" w:hAnsi="Courier New" w:cs="Courier New" w:hint="default"/>
      </w:rPr>
    </w:lvl>
    <w:lvl w:ilvl="5" w:tplc="04210005" w:tentative="1">
      <w:start w:val="1"/>
      <w:numFmt w:val="bullet"/>
      <w:lvlText w:val=""/>
      <w:lvlJc w:val="left"/>
      <w:pPr>
        <w:ind w:left="5454" w:hanging="360"/>
      </w:pPr>
      <w:rPr>
        <w:rFonts w:ascii="Wingdings" w:hAnsi="Wingdings" w:hint="default"/>
      </w:rPr>
    </w:lvl>
    <w:lvl w:ilvl="6" w:tplc="04210001" w:tentative="1">
      <w:start w:val="1"/>
      <w:numFmt w:val="bullet"/>
      <w:lvlText w:val=""/>
      <w:lvlJc w:val="left"/>
      <w:pPr>
        <w:ind w:left="6174" w:hanging="360"/>
      </w:pPr>
      <w:rPr>
        <w:rFonts w:ascii="Symbol" w:hAnsi="Symbol" w:hint="default"/>
      </w:rPr>
    </w:lvl>
    <w:lvl w:ilvl="7" w:tplc="04210003" w:tentative="1">
      <w:start w:val="1"/>
      <w:numFmt w:val="bullet"/>
      <w:lvlText w:val="o"/>
      <w:lvlJc w:val="left"/>
      <w:pPr>
        <w:ind w:left="6894" w:hanging="360"/>
      </w:pPr>
      <w:rPr>
        <w:rFonts w:ascii="Courier New" w:hAnsi="Courier New" w:cs="Courier New" w:hint="default"/>
      </w:rPr>
    </w:lvl>
    <w:lvl w:ilvl="8" w:tplc="04210005" w:tentative="1">
      <w:start w:val="1"/>
      <w:numFmt w:val="bullet"/>
      <w:lvlText w:val=""/>
      <w:lvlJc w:val="left"/>
      <w:pPr>
        <w:ind w:left="7614" w:hanging="360"/>
      </w:pPr>
      <w:rPr>
        <w:rFonts w:ascii="Wingdings" w:hAnsi="Wingdings" w:hint="default"/>
      </w:rPr>
    </w:lvl>
  </w:abstractNum>
  <w:abstractNum w:abstractNumId="9">
    <w:nsid w:val="74FA5E42"/>
    <w:multiLevelType w:val="hybridMultilevel"/>
    <w:tmpl w:val="9642EB2E"/>
    <w:lvl w:ilvl="0" w:tplc="0409000D">
      <w:start w:val="1"/>
      <w:numFmt w:val="bullet"/>
      <w:lvlText w:val=""/>
      <w:lvlJc w:val="left"/>
      <w:pPr>
        <w:tabs>
          <w:tab w:val="num" w:pos="2700"/>
        </w:tabs>
        <w:ind w:left="2700" w:hanging="360"/>
      </w:pPr>
      <w:rPr>
        <w:rFonts w:ascii="Wingdings" w:hAnsi="Wingdings" w:hint="default"/>
      </w:rPr>
    </w:lvl>
    <w:lvl w:ilvl="1" w:tplc="04090003" w:tentative="1">
      <w:start w:val="1"/>
      <w:numFmt w:val="bullet"/>
      <w:lvlText w:val="o"/>
      <w:lvlJc w:val="left"/>
      <w:pPr>
        <w:tabs>
          <w:tab w:val="num" w:pos="3420"/>
        </w:tabs>
        <w:ind w:left="3420" w:hanging="360"/>
      </w:pPr>
      <w:rPr>
        <w:rFonts w:ascii="Courier New" w:hAnsi="Courier New" w:cs="Courier New" w:hint="default"/>
      </w:rPr>
    </w:lvl>
    <w:lvl w:ilvl="2" w:tplc="04090005" w:tentative="1">
      <w:start w:val="1"/>
      <w:numFmt w:val="bullet"/>
      <w:lvlText w:val=""/>
      <w:lvlJc w:val="left"/>
      <w:pPr>
        <w:tabs>
          <w:tab w:val="num" w:pos="4140"/>
        </w:tabs>
        <w:ind w:left="4140" w:hanging="360"/>
      </w:pPr>
      <w:rPr>
        <w:rFonts w:ascii="Wingdings" w:hAnsi="Wingdings" w:hint="default"/>
      </w:rPr>
    </w:lvl>
    <w:lvl w:ilvl="3" w:tplc="04090001" w:tentative="1">
      <w:start w:val="1"/>
      <w:numFmt w:val="bullet"/>
      <w:lvlText w:val=""/>
      <w:lvlJc w:val="left"/>
      <w:pPr>
        <w:tabs>
          <w:tab w:val="num" w:pos="4860"/>
        </w:tabs>
        <w:ind w:left="4860" w:hanging="360"/>
      </w:pPr>
      <w:rPr>
        <w:rFonts w:ascii="Symbol" w:hAnsi="Symbol" w:hint="default"/>
      </w:rPr>
    </w:lvl>
    <w:lvl w:ilvl="4" w:tplc="04090003" w:tentative="1">
      <w:start w:val="1"/>
      <w:numFmt w:val="bullet"/>
      <w:lvlText w:val="o"/>
      <w:lvlJc w:val="left"/>
      <w:pPr>
        <w:tabs>
          <w:tab w:val="num" w:pos="5580"/>
        </w:tabs>
        <w:ind w:left="5580" w:hanging="360"/>
      </w:pPr>
      <w:rPr>
        <w:rFonts w:ascii="Courier New" w:hAnsi="Courier New" w:cs="Courier New" w:hint="default"/>
      </w:rPr>
    </w:lvl>
    <w:lvl w:ilvl="5" w:tplc="04090005" w:tentative="1">
      <w:start w:val="1"/>
      <w:numFmt w:val="bullet"/>
      <w:lvlText w:val=""/>
      <w:lvlJc w:val="left"/>
      <w:pPr>
        <w:tabs>
          <w:tab w:val="num" w:pos="6300"/>
        </w:tabs>
        <w:ind w:left="6300" w:hanging="360"/>
      </w:pPr>
      <w:rPr>
        <w:rFonts w:ascii="Wingdings" w:hAnsi="Wingdings" w:hint="default"/>
      </w:rPr>
    </w:lvl>
    <w:lvl w:ilvl="6" w:tplc="04090001" w:tentative="1">
      <w:start w:val="1"/>
      <w:numFmt w:val="bullet"/>
      <w:lvlText w:val=""/>
      <w:lvlJc w:val="left"/>
      <w:pPr>
        <w:tabs>
          <w:tab w:val="num" w:pos="7020"/>
        </w:tabs>
        <w:ind w:left="7020" w:hanging="360"/>
      </w:pPr>
      <w:rPr>
        <w:rFonts w:ascii="Symbol" w:hAnsi="Symbol" w:hint="default"/>
      </w:rPr>
    </w:lvl>
    <w:lvl w:ilvl="7" w:tplc="04090003" w:tentative="1">
      <w:start w:val="1"/>
      <w:numFmt w:val="bullet"/>
      <w:lvlText w:val="o"/>
      <w:lvlJc w:val="left"/>
      <w:pPr>
        <w:tabs>
          <w:tab w:val="num" w:pos="7740"/>
        </w:tabs>
        <w:ind w:left="7740" w:hanging="360"/>
      </w:pPr>
      <w:rPr>
        <w:rFonts w:ascii="Courier New" w:hAnsi="Courier New" w:cs="Courier New" w:hint="default"/>
      </w:rPr>
    </w:lvl>
    <w:lvl w:ilvl="8" w:tplc="04090005" w:tentative="1">
      <w:start w:val="1"/>
      <w:numFmt w:val="bullet"/>
      <w:lvlText w:val=""/>
      <w:lvlJc w:val="left"/>
      <w:pPr>
        <w:tabs>
          <w:tab w:val="num" w:pos="8460"/>
        </w:tabs>
        <w:ind w:left="8460" w:hanging="360"/>
      </w:pPr>
      <w:rPr>
        <w:rFonts w:ascii="Wingdings" w:hAnsi="Wingdings" w:hint="default"/>
      </w:rPr>
    </w:lvl>
  </w:abstractNum>
  <w:abstractNum w:abstractNumId="10">
    <w:nsid w:val="7DC65865"/>
    <w:multiLevelType w:val="hybridMultilevel"/>
    <w:tmpl w:val="A6FA3E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9"/>
  </w:num>
  <w:num w:numId="3">
    <w:abstractNumId w:val="10"/>
  </w:num>
  <w:num w:numId="4">
    <w:abstractNumId w:val="2"/>
  </w:num>
  <w:num w:numId="5">
    <w:abstractNumId w:val="1"/>
  </w:num>
  <w:num w:numId="6">
    <w:abstractNumId w:val="5"/>
  </w:num>
  <w:num w:numId="7">
    <w:abstractNumId w:val="8"/>
  </w:num>
  <w:num w:numId="8">
    <w:abstractNumId w:val="7"/>
  </w:num>
  <w:num w:numId="9">
    <w:abstractNumId w:val="3"/>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F88"/>
    <w:rsid w:val="00012EC0"/>
    <w:rsid w:val="00022E17"/>
    <w:rsid w:val="000D3A64"/>
    <w:rsid w:val="00101B5A"/>
    <w:rsid w:val="00121A46"/>
    <w:rsid w:val="00183332"/>
    <w:rsid w:val="001E25F0"/>
    <w:rsid w:val="002808C6"/>
    <w:rsid w:val="002F3875"/>
    <w:rsid w:val="003458BD"/>
    <w:rsid w:val="00354F88"/>
    <w:rsid w:val="00581B72"/>
    <w:rsid w:val="00617945"/>
    <w:rsid w:val="00665287"/>
    <w:rsid w:val="006776D8"/>
    <w:rsid w:val="006E6101"/>
    <w:rsid w:val="006F0301"/>
    <w:rsid w:val="00731696"/>
    <w:rsid w:val="007550C5"/>
    <w:rsid w:val="00763393"/>
    <w:rsid w:val="00763958"/>
    <w:rsid w:val="008002F1"/>
    <w:rsid w:val="008445FF"/>
    <w:rsid w:val="00867F38"/>
    <w:rsid w:val="00960CAC"/>
    <w:rsid w:val="009748B4"/>
    <w:rsid w:val="009D0632"/>
    <w:rsid w:val="009D4648"/>
    <w:rsid w:val="009D6AE4"/>
    <w:rsid w:val="00A0605B"/>
    <w:rsid w:val="00A16CA3"/>
    <w:rsid w:val="00A16F3A"/>
    <w:rsid w:val="00A327A9"/>
    <w:rsid w:val="00AC3E08"/>
    <w:rsid w:val="00AC5E00"/>
    <w:rsid w:val="00AD25C2"/>
    <w:rsid w:val="00B00E8C"/>
    <w:rsid w:val="00B7259A"/>
    <w:rsid w:val="00B737E2"/>
    <w:rsid w:val="00B968D4"/>
    <w:rsid w:val="00BF0FDA"/>
    <w:rsid w:val="00C03FFD"/>
    <w:rsid w:val="00C50C2A"/>
    <w:rsid w:val="00C52841"/>
    <w:rsid w:val="00D4058E"/>
    <w:rsid w:val="00D456F8"/>
    <w:rsid w:val="00D47E2B"/>
    <w:rsid w:val="00D521E0"/>
    <w:rsid w:val="00D76A02"/>
    <w:rsid w:val="00DC4767"/>
    <w:rsid w:val="00E164F4"/>
    <w:rsid w:val="00E20C9D"/>
    <w:rsid w:val="00E33BAA"/>
    <w:rsid w:val="00E71007"/>
    <w:rsid w:val="00E805B4"/>
    <w:rsid w:val="00E8470E"/>
    <w:rsid w:val="00E9001A"/>
    <w:rsid w:val="00EA20C3"/>
    <w:rsid w:val="00F32229"/>
    <w:rsid w:val="00F5128E"/>
    <w:rsid w:val="00F75C1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8B4"/>
    <w:pPr>
      <w:ind w:left="720"/>
      <w:contextualSpacing/>
    </w:pPr>
  </w:style>
  <w:style w:type="paragraph" w:customStyle="1" w:styleId="04-ABSTRACT-subtitle">
    <w:name w:val="04 - ABSTRACT - subtitle"/>
    <w:basedOn w:val="Normal"/>
    <w:qFormat/>
    <w:rsid w:val="00731696"/>
    <w:pPr>
      <w:snapToGrid w:val="0"/>
      <w:spacing w:before="360" w:after="200"/>
    </w:pPr>
    <w:rPr>
      <w:b/>
      <w:i/>
      <w:color w:val="000000"/>
      <w:lang w:eastAsia="ja-JP"/>
    </w:rPr>
  </w:style>
  <w:style w:type="paragraph" w:customStyle="1" w:styleId="05-ABSTRACTbody">
    <w:name w:val="05- ABSTRACT body"/>
    <w:basedOn w:val="Normal"/>
    <w:qFormat/>
    <w:rsid w:val="00731696"/>
    <w:pPr>
      <w:spacing w:after="200"/>
      <w:jc w:val="both"/>
    </w:pPr>
    <w:rPr>
      <w:i/>
      <w:sz w:val="20"/>
      <w:szCs w:val="22"/>
      <w:lang w:eastAsia="ja-JP"/>
    </w:rPr>
  </w:style>
  <w:style w:type="paragraph" w:customStyle="1" w:styleId="06-ABSTRAK-subjudul">
    <w:name w:val="06 - ABSTRAK - subjudul"/>
    <w:basedOn w:val="04-ABSTRACT-subtitle"/>
    <w:qFormat/>
    <w:rsid w:val="00731696"/>
    <w:rPr>
      <w:i w:val="0"/>
    </w:rPr>
  </w:style>
  <w:style w:type="paragraph" w:customStyle="1" w:styleId="07-ABSTRAK-teks">
    <w:name w:val="07 - ABSTRAK - teks"/>
    <w:basedOn w:val="05-ABSTRACTbody"/>
    <w:qFormat/>
    <w:rsid w:val="00731696"/>
    <w:rPr>
      <w:i w:val="0"/>
      <w:noProof/>
    </w:rPr>
  </w:style>
  <w:style w:type="paragraph" w:styleId="Header">
    <w:name w:val="header"/>
    <w:basedOn w:val="Normal"/>
    <w:link w:val="HeaderChar"/>
    <w:uiPriority w:val="99"/>
    <w:unhideWhenUsed/>
    <w:rsid w:val="00012EC0"/>
    <w:pPr>
      <w:tabs>
        <w:tab w:val="center" w:pos="4513"/>
        <w:tab w:val="right" w:pos="9026"/>
      </w:tabs>
    </w:pPr>
  </w:style>
  <w:style w:type="character" w:customStyle="1" w:styleId="HeaderChar">
    <w:name w:val="Header Char"/>
    <w:basedOn w:val="DefaultParagraphFont"/>
    <w:link w:val="Header"/>
    <w:uiPriority w:val="99"/>
    <w:rsid w:val="00012EC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12EC0"/>
    <w:pPr>
      <w:tabs>
        <w:tab w:val="center" w:pos="4513"/>
        <w:tab w:val="right" w:pos="9026"/>
      </w:tabs>
    </w:pPr>
  </w:style>
  <w:style w:type="character" w:customStyle="1" w:styleId="FooterChar">
    <w:name w:val="Footer Char"/>
    <w:basedOn w:val="DefaultParagraphFont"/>
    <w:link w:val="Footer"/>
    <w:uiPriority w:val="99"/>
    <w:rsid w:val="00012EC0"/>
    <w:rPr>
      <w:rFonts w:ascii="Times New Roman" w:eastAsia="Times New Roman" w:hAnsi="Times New Roman" w:cs="Times New Roman"/>
      <w:sz w:val="24"/>
      <w:szCs w:val="24"/>
      <w:lang w:val="en-US"/>
    </w:rPr>
  </w:style>
  <w:style w:type="paragraph" w:customStyle="1" w:styleId="Paragraf">
    <w:name w:val="Paragraf"/>
    <w:basedOn w:val="NormalWeb"/>
    <w:link w:val="ParagrafChar"/>
    <w:qFormat/>
    <w:rsid w:val="00B7259A"/>
    <w:pPr>
      <w:ind w:firstLine="658"/>
      <w:jc w:val="both"/>
    </w:pPr>
    <w:rPr>
      <w:rFonts w:ascii="PT Serif" w:hAnsi="PT Serif"/>
      <w:sz w:val="20"/>
      <w:szCs w:val="20"/>
    </w:rPr>
  </w:style>
  <w:style w:type="character" w:customStyle="1" w:styleId="ParagrafChar">
    <w:name w:val="Paragraf Char"/>
    <w:basedOn w:val="DefaultParagraphFont"/>
    <w:link w:val="Paragraf"/>
    <w:rsid w:val="00B7259A"/>
    <w:rPr>
      <w:rFonts w:ascii="PT Serif" w:eastAsia="Times New Roman" w:hAnsi="PT Serif" w:cs="Times New Roman"/>
      <w:sz w:val="20"/>
      <w:szCs w:val="20"/>
      <w:lang w:val="en-US"/>
    </w:rPr>
  </w:style>
  <w:style w:type="paragraph" w:styleId="NormalWeb">
    <w:name w:val="Normal (Web)"/>
    <w:basedOn w:val="Normal"/>
    <w:uiPriority w:val="99"/>
    <w:semiHidden/>
    <w:unhideWhenUsed/>
    <w:rsid w:val="00B7259A"/>
  </w:style>
  <w:style w:type="paragraph" w:styleId="BalloonText">
    <w:name w:val="Balloon Text"/>
    <w:basedOn w:val="Normal"/>
    <w:link w:val="BalloonTextChar"/>
    <w:uiPriority w:val="99"/>
    <w:semiHidden/>
    <w:unhideWhenUsed/>
    <w:rsid w:val="00D4058E"/>
    <w:rPr>
      <w:rFonts w:ascii="Tahoma" w:hAnsi="Tahoma" w:cs="Tahoma"/>
      <w:sz w:val="16"/>
      <w:szCs w:val="16"/>
    </w:rPr>
  </w:style>
  <w:style w:type="character" w:customStyle="1" w:styleId="BalloonTextChar">
    <w:name w:val="Balloon Text Char"/>
    <w:basedOn w:val="DefaultParagraphFont"/>
    <w:link w:val="BalloonText"/>
    <w:uiPriority w:val="99"/>
    <w:semiHidden/>
    <w:rsid w:val="00D4058E"/>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4F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48B4"/>
    <w:pPr>
      <w:ind w:left="720"/>
      <w:contextualSpacing/>
    </w:pPr>
  </w:style>
  <w:style w:type="paragraph" w:customStyle="1" w:styleId="04-ABSTRACT-subtitle">
    <w:name w:val="04 - ABSTRACT - subtitle"/>
    <w:basedOn w:val="Normal"/>
    <w:qFormat/>
    <w:rsid w:val="00731696"/>
    <w:pPr>
      <w:snapToGrid w:val="0"/>
      <w:spacing w:before="360" w:after="200"/>
    </w:pPr>
    <w:rPr>
      <w:b/>
      <w:i/>
      <w:color w:val="000000"/>
      <w:lang w:eastAsia="ja-JP"/>
    </w:rPr>
  </w:style>
  <w:style w:type="paragraph" w:customStyle="1" w:styleId="05-ABSTRACTbody">
    <w:name w:val="05- ABSTRACT body"/>
    <w:basedOn w:val="Normal"/>
    <w:qFormat/>
    <w:rsid w:val="00731696"/>
    <w:pPr>
      <w:spacing w:after="200"/>
      <w:jc w:val="both"/>
    </w:pPr>
    <w:rPr>
      <w:i/>
      <w:sz w:val="20"/>
      <w:szCs w:val="22"/>
      <w:lang w:eastAsia="ja-JP"/>
    </w:rPr>
  </w:style>
  <w:style w:type="paragraph" w:customStyle="1" w:styleId="06-ABSTRAK-subjudul">
    <w:name w:val="06 - ABSTRAK - subjudul"/>
    <w:basedOn w:val="04-ABSTRACT-subtitle"/>
    <w:qFormat/>
    <w:rsid w:val="00731696"/>
    <w:rPr>
      <w:i w:val="0"/>
    </w:rPr>
  </w:style>
  <w:style w:type="paragraph" w:customStyle="1" w:styleId="07-ABSTRAK-teks">
    <w:name w:val="07 - ABSTRAK - teks"/>
    <w:basedOn w:val="05-ABSTRACTbody"/>
    <w:qFormat/>
    <w:rsid w:val="00731696"/>
    <w:rPr>
      <w:i w:val="0"/>
      <w:noProof/>
    </w:rPr>
  </w:style>
  <w:style w:type="paragraph" w:styleId="Header">
    <w:name w:val="header"/>
    <w:basedOn w:val="Normal"/>
    <w:link w:val="HeaderChar"/>
    <w:uiPriority w:val="99"/>
    <w:unhideWhenUsed/>
    <w:rsid w:val="00012EC0"/>
    <w:pPr>
      <w:tabs>
        <w:tab w:val="center" w:pos="4513"/>
        <w:tab w:val="right" w:pos="9026"/>
      </w:tabs>
    </w:pPr>
  </w:style>
  <w:style w:type="character" w:customStyle="1" w:styleId="HeaderChar">
    <w:name w:val="Header Char"/>
    <w:basedOn w:val="DefaultParagraphFont"/>
    <w:link w:val="Header"/>
    <w:uiPriority w:val="99"/>
    <w:rsid w:val="00012EC0"/>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12EC0"/>
    <w:pPr>
      <w:tabs>
        <w:tab w:val="center" w:pos="4513"/>
        <w:tab w:val="right" w:pos="9026"/>
      </w:tabs>
    </w:pPr>
  </w:style>
  <w:style w:type="character" w:customStyle="1" w:styleId="FooterChar">
    <w:name w:val="Footer Char"/>
    <w:basedOn w:val="DefaultParagraphFont"/>
    <w:link w:val="Footer"/>
    <w:uiPriority w:val="99"/>
    <w:rsid w:val="00012EC0"/>
    <w:rPr>
      <w:rFonts w:ascii="Times New Roman" w:eastAsia="Times New Roman" w:hAnsi="Times New Roman" w:cs="Times New Roman"/>
      <w:sz w:val="24"/>
      <w:szCs w:val="24"/>
      <w:lang w:val="en-US"/>
    </w:rPr>
  </w:style>
  <w:style w:type="paragraph" w:customStyle="1" w:styleId="Paragraf">
    <w:name w:val="Paragraf"/>
    <w:basedOn w:val="NormalWeb"/>
    <w:link w:val="ParagrafChar"/>
    <w:qFormat/>
    <w:rsid w:val="00B7259A"/>
    <w:pPr>
      <w:ind w:firstLine="658"/>
      <w:jc w:val="both"/>
    </w:pPr>
    <w:rPr>
      <w:rFonts w:ascii="PT Serif" w:hAnsi="PT Serif"/>
      <w:sz w:val="20"/>
      <w:szCs w:val="20"/>
    </w:rPr>
  </w:style>
  <w:style w:type="character" w:customStyle="1" w:styleId="ParagrafChar">
    <w:name w:val="Paragraf Char"/>
    <w:basedOn w:val="DefaultParagraphFont"/>
    <w:link w:val="Paragraf"/>
    <w:rsid w:val="00B7259A"/>
    <w:rPr>
      <w:rFonts w:ascii="PT Serif" w:eastAsia="Times New Roman" w:hAnsi="PT Serif" w:cs="Times New Roman"/>
      <w:sz w:val="20"/>
      <w:szCs w:val="20"/>
      <w:lang w:val="en-US"/>
    </w:rPr>
  </w:style>
  <w:style w:type="paragraph" w:styleId="NormalWeb">
    <w:name w:val="Normal (Web)"/>
    <w:basedOn w:val="Normal"/>
    <w:uiPriority w:val="99"/>
    <w:semiHidden/>
    <w:unhideWhenUsed/>
    <w:rsid w:val="00B7259A"/>
  </w:style>
  <w:style w:type="paragraph" w:styleId="BalloonText">
    <w:name w:val="Balloon Text"/>
    <w:basedOn w:val="Normal"/>
    <w:link w:val="BalloonTextChar"/>
    <w:uiPriority w:val="99"/>
    <w:semiHidden/>
    <w:unhideWhenUsed/>
    <w:rsid w:val="00D4058E"/>
    <w:rPr>
      <w:rFonts w:ascii="Tahoma" w:hAnsi="Tahoma" w:cs="Tahoma"/>
      <w:sz w:val="16"/>
      <w:szCs w:val="16"/>
    </w:rPr>
  </w:style>
  <w:style w:type="character" w:customStyle="1" w:styleId="BalloonTextChar">
    <w:name w:val="Balloon Text Char"/>
    <w:basedOn w:val="DefaultParagraphFont"/>
    <w:link w:val="BalloonText"/>
    <w:uiPriority w:val="99"/>
    <w:semiHidden/>
    <w:rsid w:val="00D4058E"/>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5072722">
      <w:bodyDiv w:val="1"/>
      <w:marLeft w:val="0"/>
      <w:marRight w:val="0"/>
      <w:marTop w:val="0"/>
      <w:marBottom w:val="0"/>
      <w:divBdr>
        <w:top w:val="none" w:sz="0" w:space="0" w:color="auto"/>
        <w:left w:val="none" w:sz="0" w:space="0" w:color="auto"/>
        <w:bottom w:val="none" w:sz="0" w:space="0" w:color="auto"/>
        <w:right w:val="none" w:sz="0" w:space="0" w:color="auto"/>
      </w:divBdr>
      <w:divsChild>
        <w:div w:id="1708293776">
          <w:marLeft w:val="0"/>
          <w:marRight w:val="0"/>
          <w:marTop w:val="0"/>
          <w:marBottom w:val="0"/>
          <w:divBdr>
            <w:top w:val="none" w:sz="0" w:space="0" w:color="auto"/>
            <w:left w:val="none" w:sz="0" w:space="0" w:color="auto"/>
            <w:bottom w:val="none" w:sz="0" w:space="0" w:color="auto"/>
            <w:right w:val="none" w:sz="0" w:space="0" w:color="auto"/>
          </w:divBdr>
        </w:div>
        <w:div w:id="364909285">
          <w:marLeft w:val="0"/>
          <w:marRight w:val="0"/>
          <w:marTop w:val="0"/>
          <w:marBottom w:val="0"/>
          <w:divBdr>
            <w:top w:val="none" w:sz="0" w:space="0" w:color="auto"/>
            <w:left w:val="none" w:sz="0" w:space="0" w:color="auto"/>
            <w:bottom w:val="none" w:sz="0" w:space="0" w:color="auto"/>
            <w:right w:val="none" w:sz="0" w:space="0" w:color="auto"/>
          </w:divBdr>
        </w:div>
        <w:div w:id="1656570517">
          <w:marLeft w:val="0"/>
          <w:marRight w:val="0"/>
          <w:marTop w:val="0"/>
          <w:marBottom w:val="0"/>
          <w:divBdr>
            <w:top w:val="none" w:sz="0" w:space="0" w:color="auto"/>
            <w:left w:val="none" w:sz="0" w:space="0" w:color="auto"/>
            <w:bottom w:val="none" w:sz="0" w:space="0" w:color="auto"/>
            <w:right w:val="none" w:sz="0" w:space="0" w:color="auto"/>
          </w:divBdr>
        </w:div>
        <w:div w:id="2075926202">
          <w:marLeft w:val="0"/>
          <w:marRight w:val="0"/>
          <w:marTop w:val="0"/>
          <w:marBottom w:val="0"/>
          <w:divBdr>
            <w:top w:val="none" w:sz="0" w:space="0" w:color="auto"/>
            <w:left w:val="none" w:sz="0" w:space="0" w:color="auto"/>
            <w:bottom w:val="none" w:sz="0" w:space="0" w:color="auto"/>
            <w:right w:val="none" w:sz="0" w:space="0" w:color="auto"/>
          </w:divBdr>
        </w:div>
        <w:div w:id="1423720047">
          <w:marLeft w:val="0"/>
          <w:marRight w:val="0"/>
          <w:marTop w:val="0"/>
          <w:marBottom w:val="0"/>
          <w:divBdr>
            <w:top w:val="none" w:sz="0" w:space="0" w:color="auto"/>
            <w:left w:val="none" w:sz="0" w:space="0" w:color="auto"/>
            <w:bottom w:val="none" w:sz="0" w:space="0" w:color="auto"/>
            <w:right w:val="none" w:sz="0" w:space="0" w:color="auto"/>
          </w:divBdr>
        </w:div>
        <w:div w:id="1007706733">
          <w:marLeft w:val="0"/>
          <w:marRight w:val="0"/>
          <w:marTop w:val="0"/>
          <w:marBottom w:val="0"/>
          <w:divBdr>
            <w:top w:val="none" w:sz="0" w:space="0" w:color="auto"/>
            <w:left w:val="none" w:sz="0" w:space="0" w:color="auto"/>
            <w:bottom w:val="none" w:sz="0" w:space="0" w:color="auto"/>
            <w:right w:val="none" w:sz="0" w:space="0" w:color="auto"/>
          </w:divBdr>
        </w:div>
        <w:div w:id="472064226">
          <w:marLeft w:val="0"/>
          <w:marRight w:val="0"/>
          <w:marTop w:val="0"/>
          <w:marBottom w:val="0"/>
          <w:divBdr>
            <w:top w:val="none" w:sz="0" w:space="0" w:color="auto"/>
            <w:left w:val="none" w:sz="0" w:space="0" w:color="auto"/>
            <w:bottom w:val="none" w:sz="0" w:space="0" w:color="auto"/>
            <w:right w:val="none" w:sz="0" w:space="0" w:color="auto"/>
          </w:divBdr>
        </w:div>
        <w:div w:id="172186732">
          <w:marLeft w:val="0"/>
          <w:marRight w:val="0"/>
          <w:marTop w:val="0"/>
          <w:marBottom w:val="0"/>
          <w:divBdr>
            <w:top w:val="none" w:sz="0" w:space="0" w:color="auto"/>
            <w:left w:val="none" w:sz="0" w:space="0" w:color="auto"/>
            <w:bottom w:val="none" w:sz="0" w:space="0" w:color="auto"/>
            <w:right w:val="none" w:sz="0" w:space="0" w:color="auto"/>
          </w:divBdr>
        </w:div>
      </w:divsChild>
    </w:div>
    <w:div w:id="2123986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DB199-C534-4061-9299-D382E356E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16</Pages>
  <Words>6938</Words>
  <Characters>39550</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ACER4743</cp:lastModifiedBy>
  <cp:revision>46</cp:revision>
  <dcterms:created xsi:type="dcterms:W3CDTF">2022-03-23T01:57:00Z</dcterms:created>
  <dcterms:modified xsi:type="dcterms:W3CDTF">2022-03-23T03:02:00Z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0441f13b-4c4e-30f7-b5e0-d9f8d6646bc4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