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48F" w:rsidRDefault="004F248F" w:rsidP="00B2300A">
      <w:pPr>
        <w:spacing w:after="0" w:line="240" w:lineRule="auto"/>
        <w:rPr>
          <w:rFonts w:ascii="Times New Roman" w:hAnsi="Times New Roman" w:cs="Times New Roman"/>
          <w:b/>
          <w:sz w:val="24"/>
          <w:szCs w:val="24"/>
          <w:lang w:val="id-ID"/>
        </w:rPr>
      </w:pPr>
      <w:r w:rsidRPr="00065543">
        <w:rPr>
          <w:rFonts w:ascii="Times New Roman" w:hAnsi="Times New Roman" w:cs="Times New Roman"/>
          <w:b/>
          <w:sz w:val="24"/>
          <w:szCs w:val="24"/>
          <w:lang w:val="id-ID"/>
        </w:rPr>
        <w:t>Pengaruh Pendidikan Kesehatan Dengan Metode Storytelling Terhadap Pengetahuan Dan Perilaku Penggun</w:t>
      </w:r>
      <w:r>
        <w:rPr>
          <w:rFonts w:ascii="Times New Roman" w:hAnsi="Times New Roman" w:cs="Times New Roman"/>
          <w:b/>
          <w:sz w:val="24"/>
          <w:szCs w:val="24"/>
          <w:lang w:val="id-ID"/>
        </w:rPr>
        <w:t xml:space="preserve">aan Masker Pada Anak Usia </w:t>
      </w:r>
    </w:p>
    <w:p w:rsidR="004F248F" w:rsidRDefault="004F248F" w:rsidP="00B2300A">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10-12 </w:t>
      </w:r>
      <w:r w:rsidRPr="00065543">
        <w:rPr>
          <w:rFonts w:ascii="Times New Roman" w:hAnsi="Times New Roman" w:cs="Times New Roman"/>
          <w:b/>
          <w:sz w:val="24"/>
          <w:szCs w:val="24"/>
          <w:lang w:val="id-ID"/>
        </w:rPr>
        <w:t>Tahun di SDN Pandansari</w:t>
      </w:r>
      <w:r>
        <w:rPr>
          <w:rFonts w:ascii="Times New Roman" w:hAnsi="Times New Roman" w:cs="Times New Roman"/>
          <w:b/>
          <w:sz w:val="24"/>
          <w:szCs w:val="24"/>
          <w:lang w:val="id-ID"/>
        </w:rPr>
        <w:t xml:space="preserve"> </w:t>
      </w:r>
      <w:r w:rsidRPr="00065543">
        <w:rPr>
          <w:rFonts w:ascii="Times New Roman" w:hAnsi="Times New Roman" w:cs="Times New Roman"/>
          <w:b/>
          <w:sz w:val="24"/>
          <w:szCs w:val="24"/>
          <w:lang w:val="id-ID"/>
        </w:rPr>
        <w:t xml:space="preserve">Kecamatan Karang Bintang </w:t>
      </w:r>
    </w:p>
    <w:p w:rsidR="004F248F" w:rsidRPr="00065543" w:rsidRDefault="004F248F" w:rsidP="00B2300A">
      <w:pPr>
        <w:spacing w:after="0" w:line="240" w:lineRule="auto"/>
        <w:jc w:val="center"/>
        <w:rPr>
          <w:rFonts w:ascii="Times New Roman" w:hAnsi="Times New Roman" w:cs="Times New Roman"/>
          <w:b/>
          <w:sz w:val="24"/>
          <w:szCs w:val="24"/>
          <w:lang w:val="id-ID"/>
        </w:rPr>
      </w:pPr>
      <w:r w:rsidRPr="00065543">
        <w:rPr>
          <w:rFonts w:ascii="Times New Roman" w:hAnsi="Times New Roman" w:cs="Times New Roman"/>
          <w:b/>
          <w:sz w:val="24"/>
          <w:szCs w:val="24"/>
          <w:lang w:val="id-ID"/>
        </w:rPr>
        <w:t xml:space="preserve">Kabupaten Tanah </w:t>
      </w:r>
      <w:r>
        <w:rPr>
          <w:rFonts w:ascii="Times New Roman" w:hAnsi="Times New Roman" w:cs="Times New Roman"/>
          <w:b/>
          <w:sz w:val="24"/>
          <w:szCs w:val="24"/>
          <w:lang w:val="id-ID"/>
        </w:rPr>
        <w:t xml:space="preserve">  </w:t>
      </w:r>
      <w:r w:rsidRPr="00065543">
        <w:rPr>
          <w:rFonts w:ascii="Times New Roman" w:hAnsi="Times New Roman" w:cs="Times New Roman"/>
          <w:b/>
          <w:sz w:val="24"/>
          <w:szCs w:val="24"/>
          <w:lang w:val="id-ID"/>
        </w:rPr>
        <w:t>Bumbu</w:t>
      </w:r>
    </w:p>
    <w:p w:rsidR="004F248F" w:rsidRPr="00065543" w:rsidRDefault="004F248F" w:rsidP="00B2300A">
      <w:pPr>
        <w:spacing w:line="240" w:lineRule="auto"/>
        <w:rPr>
          <w:rFonts w:ascii="Times New Roman" w:hAnsi="Times New Roman" w:cs="Times New Roman"/>
          <w:b/>
          <w:sz w:val="24"/>
          <w:szCs w:val="24"/>
          <w:lang w:val="id-ID"/>
        </w:rPr>
      </w:pPr>
    </w:p>
    <w:p w:rsidR="004F248F" w:rsidRPr="00065543" w:rsidRDefault="004F248F" w:rsidP="00B2300A">
      <w:pPr>
        <w:spacing w:line="240" w:lineRule="auto"/>
        <w:rPr>
          <w:rFonts w:ascii="Times New Roman" w:hAnsi="Times New Roman" w:cs="Times New Roman"/>
          <w:b/>
          <w:sz w:val="24"/>
          <w:szCs w:val="24"/>
          <w:lang w:val="id-ID"/>
        </w:rPr>
      </w:pPr>
    </w:p>
    <w:p w:rsidR="004F248F" w:rsidRPr="008B7F21" w:rsidRDefault="004F248F" w:rsidP="00B2300A">
      <w:pPr>
        <w:spacing w:line="240" w:lineRule="auto"/>
        <w:jc w:val="center"/>
        <w:rPr>
          <w:rFonts w:ascii="Times New Roman" w:hAnsi="Times New Roman" w:cs="Times New Roman"/>
          <w:sz w:val="20"/>
          <w:szCs w:val="20"/>
          <w:lang w:val="id-ID"/>
        </w:rPr>
      </w:pPr>
      <w:r>
        <w:rPr>
          <w:rFonts w:ascii="Times New Roman" w:hAnsi="Times New Roman" w:cs="Times New Roman"/>
          <w:sz w:val="24"/>
          <w:szCs w:val="24"/>
          <w:lang w:val="id-ID"/>
        </w:rPr>
        <w:t>Herdy Juniawan</w:t>
      </w:r>
      <w:r w:rsidR="008B7F21">
        <w:rPr>
          <w:rFonts w:ascii="Times New Roman" w:hAnsi="Times New Roman" w:cs="Times New Roman"/>
          <w:sz w:val="20"/>
          <w:szCs w:val="20"/>
          <w:vertAlign w:val="superscript"/>
          <w:lang w:val="id-ID"/>
        </w:rPr>
        <w:t>1</w:t>
      </w:r>
      <w:r>
        <w:rPr>
          <w:rFonts w:ascii="Times New Roman" w:hAnsi="Times New Roman" w:cs="Times New Roman"/>
          <w:sz w:val="24"/>
          <w:szCs w:val="24"/>
          <w:lang w:val="id-ID"/>
        </w:rPr>
        <w:t>, Novia Susanti</w:t>
      </w:r>
      <w:r w:rsidR="008B7F21">
        <w:rPr>
          <w:rFonts w:ascii="Times New Roman" w:hAnsi="Times New Roman" w:cs="Times New Roman"/>
          <w:sz w:val="20"/>
          <w:szCs w:val="20"/>
          <w:vertAlign w:val="superscript"/>
          <w:lang w:val="id-ID"/>
        </w:rPr>
        <w:t>2</w:t>
      </w:r>
      <w:r w:rsidR="008B7F21">
        <w:rPr>
          <w:rFonts w:ascii="Times New Roman" w:hAnsi="Times New Roman" w:cs="Times New Roman"/>
          <w:sz w:val="20"/>
          <w:szCs w:val="20"/>
          <w:lang w:val="id-ID"/>
        </w:rPr>
        <w:t xml:space="preserve">, </w:t>
      </w:r>
      <w:r w:rsidR="008B7F21">
        <w:rPr>
          <w:rFonts w:ascii="Times New Roman" w:hAnsi="Times New Roman" w:cs="Times New Roman"/>
          <w:sz w:val="24"/>
          <w:szCs w:val="24"/>
          <w:lang w:val="id-ID"/>
        </w:rPr>
        <w:t>Enggar Kristiawati</w:t>
      </w:r>
      <w:r w:rsidR="008B7F21">
        <w:rPr>
          <w:rFonts w:ascii="Times New Roman" w:hAnsi="Times New Roman" w:cs="Times New Roman"/>
          <w:sz w:val="20"/>
          <w:szCs w:val="20"/>
          <w:vertAlign w:val="superscript"/>
          <w:lang w:val="id-ID"/>
        </w:rPr>
        <w:t>3</w:t>
      </w:r>
    </w:p>
    <w:p w:rsidR="004F248F" w:rsidRPr="0082684B" w:rsidRDefault="004F248F" w:rsidP="00B2300A">
      <w:pPr>
        <w:spacing w:line="240" w:lineRule="auto"/>
        <w:jc w:val="center"/>
        <w:rPr>
          <w:rFonts w:ascii="Times New Roman" w:hAnsi="Times New Roman" w:cs="Times New Roman"/>
          <w:color w:val="000000" w:themeColor="text1"/>
          <w:sz w:val="24"/>
          <w:szCs w:val="24"/>
          <w:lang w:val="id-ID"/>
        </w:rPr>
      </w:pPr>
      <w:r>
        <w:rPr>
          <w:rFonts w:ascii="Times New Roman" w:hAnsi="Times New Roman" w:cs="Times New Roman"/>
          <w:sz w:val="24"/>
          <w:szCs w:val="24"/>
          <w:lang w:val="id-ID"/>
        </w:rPr>
        <w:t xml:space="preserve">Email: </w:t>
      </w:r>
      <w:hyperlink r:id="rId7" w:history="1">
        <w:r w:rsidRPr="0082684B">
          <w:rPr>
            <w:rStyle w:val="Hyperlink"/>
            <w:rFonts w:ascii="Times New Roman" w:hAnsi="Times New Roman" w:cs="Times New Roman"/>
            <w:color w:val="000000" w:themeColor="text1"/>
            <w:sz w:val="24"/>
            <w:szCs w:val="24"/>
            <w:lang w:val="id-ID"/>
          </w:rPr>
          <w:t>Enggarkharistia82@gmail.com</w:t>
        </w:r>
      </w:hyperlink>
    </w:p>
    <w:p w:rsidR="004F248F" w:rsidRDefault="004F248F" w:rsidP="00B2300A">
      <w:pPr>
        <w:spacing w:line="240" w:lineRule="auto"/>
        <w:jc w:val="center"/>
        <w:rPr>
          <w:rFonts w:ascii="Times New Roman" w:hAnsi="Times New Roman" w:cs="Times New Roman"/>
          <w:sz w:val="24"/>
          <w:szCs w:val="24"/>
          <w:lang w:val="id-ID"/>
        </w:rPr>
      </w:pPr>
    </w:p>
    <w:p w:rsidR="004F248F" w:rsidRPr="00065543" w:rsidRDefault="004F248F" w:rsidP="00B2300A">
      <w:pPr>
        <w:spacing w:line="240" w:lineRule="auto"/>
        <w:jc w:val="center"/>
        <w:rPr>
          <w:rFonts w:ascii="Times New Roman" w:hAnsi="Times New Roman" w:cs="Times New Roman"/>
          <w:b/>
          <w:i/>
          <w:sz w:val="24"/>
          <w:szCs w:val="24"/>
          <w:lang w:val="id-ID"/>
        </w:rPr>
      </w:pPr>
      <w:r w:rsidRPr="00065543">
        <w:rPr>
          <w:rFonts w:ascii="Times New Roman" w:hAnsi="Times New Roman" w:cs="Times New Roman"/>
          <w:b/>
          <w:i/>
          <w:sz w:val="24"/>
          <w:szCs w:val="24"/>
          <w:lang w:val="id-ID"/>
        </w:rPr>
        <w:t>ABSTRACT</w:t>
      </w:r>
    </w:p>
    <w:p w:rsidR="004F248F" w:rsidRPr="00065543" w:rsidRDefault="004F248F" w:rsidP="00B2300A">
      <w:pPr>
        <w:tabs>
          <w:tab w:val="left" w:leader="dot" w:pos="9639"/>
        </w:tabs>
        <w:spacing w:after="0" w:line="240" w:lineRule="auto"/>
        <w:jc w:val="both"/>
        <w:rPr>
          <w:rFonts w:ascii="Times New Roman" w:hAnsi="Times New Roman" w:cs="Times New Roman"/>
          <w:b/>
          <w:i/>
          <w:sz w:val="24"/>
          <w:szCs w:val="24"/>
          <w:lang w:val="id-ID"/>
        </w:rPr>
      </w:pPr>
      <w:r w:rsidRPr="00065543">
        <w:rPr>
          <w:rFonts w:ascii="Times New Roman" w:hAnsi="Times New Roman" w:cs="Times New Roman"/>
          <w:b/>
          <w:sz w:val="24"/>
          <w:szCs w:val="24"/>
          <w:lang w:val="id-ID"/>
        </w:rPr>
        <w:t>ENGGAR KRISTIAWATI</w:t>
      </w:r>
      <w:r>
        <w:rPr>
          <w:rFonts w:ascii="Times New Roman" w:hAnsi="Times New Roman" w:cs="Times New Roman"/>
          <w:sz w:val="24"/>
          <w:szCs w:val="24"/>
          <w:lang w:val="id-ID"/>
        </w:rPr>
        <w:t xml:space="preserve">. </w:t>
      </w:r>
      <w:r w:rsidRPr="00065543">
        <w:rPr>
          <w:rFonts w:ascii="Times New Roman" w:hAnsi="Times New Roman" w:cs="Times New Roman"/>
          <w:b/>
          <w:i/>
          <w:sz w:val="24"/>
          <w:szCs w:val="24"/>
        </w:rPr>
        <w:t>The Influence of Health Education with the Storytelling Method on the Knowledge and Behavior of Using Masks in Children Aged 10-12 Years Old at</w:t>
      </w:r>
      <w:r w:rsidRPr="00065543">
        <w:rPr>
          <w:rFonts w:ascii="Times New Roman" w:hAnsi="Times New Roman" w:cs="Times New Roman"/>
          <w:b/>
          <w:i/>
          <w:sz w:val="24"/>
          <w:szCs w:val="24"/>
          <w:lang w:val="id-ID"/>
        </w:rPr>
        <w:t xml:space="preserve"> SDN Pandansari Kecamatan Karang Bintang </w:t>
      </w:r>
      <w:r w:rsidRPr="00065543">
        <w:rPr>
          <w:rFonts w:ascii="Times New Roman" w:hAnsi="Times New Roman" w:cs="Times New Roman"/>
          <w:b/>
          <w:i/>
          <w:sz w:val="24"/>
          <w:szCs w:val="24"/>
        </w:rPr>
        <w:t xml:space="preserve">in </w:t>
      </w:r>
      <w:r w:rsidRPr="00065543">
        <w:rPr>
          <w:rFonts w:ascii="Times New Roman" w:hAnsi="Times New Roman" w:cs="Times New Roman"/>
          <w:b/>
          <w:i/>
          <w:sz w:val="24"/>
          <w:szCs w:val="24"/>
          <w:lang w:val="id-ID"/>
        </w:rPr>
        <w:t>Kabupaten Tanah Bumbu.</w:t>
      </w:r>
    </w:p>
    <w:p w:rsidR="004F248F" w:rsidRDefault="004F248F" w:rsidP="00B2300A">
      <w:pPr>
        <w:tabs>
          <w:tab w:val="left" w:leader="dot" w:pos="9639"/>
        </w:tabs>
        <w:spacing w:after="0" w:line="240" w:lineRule="auto"/>
        <w:jc w:val="both"/>
        <w:rPr>
          <w:rFonts w:ascii="Times New Roman" w:hAnsi="Times New Roman" w:cs="Times New Roman"/>
          <w:b/>
          <w:i/>
          <w:sz w:val="24"/>
          <w:szCs w:val="24"/>
          <w:lang w:val="id-ID"/>
        </w:rPr>
      </w:pPr>
    </w:p>
    <w:p w:rsidR="004F248F" w:rsidRPr="002D7CE5" w:rsidRDefault="004F248F" w:rsidP="00B2300A">
      <w:pPr>
        <w:spacing w:line="240" w:lineRule="auto"/>
        <w:ind w:firstLine="720"/>
        <w:jc w:val="both"/>
        <w:rPr>
          <w:rFonts w:ascii="Times New Roman" w:hAnsi="Times New Roman" w:cs="Times New Roman"/>
          <w:i/>
        </w:rPr>
      </w:pPr>
      <w:r w:rsidRPr="002D7CE5">
        <w:rPr>
          <w:rFonts w:ascii="Times New Roman" w:hAnsi="Times New Roman" w:cs="Times New Roman"/>
          <w:i/>
        </w:rPr>
        <w:t>Currently, many children are reluctant to use masks, even though not wearing masks during the pandemic is a risky thing. Health education with storytelling is one of the efforts to increase good knowledge in children. The aim of this study was to determine the influence of health education with the storytelling method on the knowledge and behavior of using masks in children aged 10-12 years old.</w:t>
      </w:r>
    </w:p>
    <w:p w:rsidR="004F248F" w:rsidRPr="002D7CE5" w:rsidRDefault="004F248F" w:rsidP="00B2300A">
      <w:pPr>
        <w:spacing w:line="240" w:lineRule="auto"/>
        <w:ind w:firstLine="720"/>
        <w:jc w:val="both"/>
        <w:rPr>
          <w:rFonts w:ascii="Times New Roman" w:hAnsi="Times New Roman" w:cs="Times New Roman"/>
          <w:i/>
        </w:rPr>
      </w:pPr>
      <w:r w:rsidRPr="002D7CE5">
        <w:rPr>
          <w:rFonts w:ascii="Times New Roman" w:hAnsi="Times New Roman" w:cs="Times New Roman"/>
          <w:i/>
        </w:rPr>
        <w:t>This type of study was pre-experimental with one group pretest posttest design. The sample in this study were 30 children aged 10-12 years old at SDN Pandansari with total sampling technique. The independent variable of this study was health education with storytelling and the dependent variable was knowledge and behavior. The instrument of this study was questionnaires and observation sheets.</w:t>
      </w:r>
    </w:p>
    <w:p w:rsidR="004F248F" w:rsidRPr="002D7CE5" w:rsidRDefault="004F248F" w:rsidP="00B2300A">
      <w:pPr>
        <w:spacing w:line="240" w:lineRule="auto"/>
        <w:ind w:firstLine="720"/>
        <w:jc w:val="both"/>
        <w:rPr>
          <w:rFonts w:ascii="Times New Roman" w:hAnsi="Times New Roman" w:cs="Times New Roman"/>
          <w:i/>
        </w:rPr>
      </w:pPr>
      <w:r w:rsidRPr="002D7CE5">
        <w:rPr>
          <w:rFonts w:ascii="Times New Roman" w:hAnsi="Times New Roman" w:cs="Times New Roman"/>
          <w:i/>
        </w:rPr>
        <w:t>The results of the study was Mc Nemar's test before health education, all respondents had poor knowledge and behavior. After being given health education, almost all of them had good knowledge and good behavior. The result was p value = 0.000 (&lt;0.005).</w:t>
      </w:r>
    </w:p>
    <w:p w:rsidR="004F248F" w:rsidRPr="00B2300A" w:rsidRDefault="004F248F" w:rsidP="00B2300A">
      <w:pPr>
        <w:spacing w:line="240" w:lineRule="auto"/>
        <w:ind w:firstLine="720"/>
        <w:jc w:val="both"/>
        <w:rPr>
          <w:rFonts w:ascii="Times New Roman" w:hAnsi="Times New Roman" w:cs="Times New Roman"/>
          <w:i/>
        </w:rPr>
      </w:pPr>
      <w:r w:rsidRPr="002D7CE5">
        <w:rPr>
          <w:rFonts w:ascii="Times New Roman" w:hAnsi="Times New Roman" w:cs="Times New Roman"/>
          <w:i/>
        </w:rPr>
        <w:t>The conclusion of this study, that there was an influence of health education with the storytelling method on the knowledge and behavior of using masks in children aged 10-12 years old at SDN Pandansari. Suggestions for health workers to carry out health education for children so that children's knowledge and behavior become better</w:t>
      </w:r>
    </w:p>
    <w:p w:rsidR="004F248F" w:rsidRPr="002D7CE5" w:rsidRDefault="004F248F" w:rsidP="00B2300A">
      <w:pPr>
        <w:tabs>
          <w:tab w:val="left" w:leader="dot" w:pos="9639"/>
        </w:tabs>
        <w:spacing w:after="0" w:line="240" w:lineRule="auto"/>
        <w:rPr>
          <w:rFonts w:ascii="Times New Roman" w:hAnsi="Times New Roman" w:cs="Times New Roman"/>
          <w:i/>
          <w:sz w:val="24"/>
          <w:szCs w:val="24"/>
        </w:rPr>
      </w:pPr>
    </w:p>
    <w:p w:rsidR="004F248F" w:rsidRPr="002D7CE5" w:rsidRDefault="004F248F" w:rsidP="00B2300A">
      <w:pPr>
        <w:tabs>
          <w:tab w:val="left" w:leader="dot" w:pos="9639"/>
        </w:tabs>
        <w:spacing w:after="0" w:line="240" w:lineRule="auto"/>
        <w:jc w:val="both"/>
        <w:rPr>
          <w:rFonts w:ascii="Times New Roman" w:hAnsi="Times New Roman" w:cs="Times New Roman"/>
          <w:b/>
          <w:i/>
          <w:sz w:val="24"/>
          <w:szCs w:val="24"/>
          <w:lang w:val="id-ID"/>
        </w:rPr>
      </w:pPr>
      <w:r w:rsidRPr="002D7CE5">
        <w:rPr>
          <w:rFonts w:ascii="Times New Roman" w:hAnsi="Times New Roman" w:cs="Times New Roman"/>
          <w:b/>
          <w:i/>
          <w:sz w:val="24"/>
          <w:szCs w:val="24"/>
          <w:lang w:val="id-ID"/>
        </w:rPr>
        <w:t>Keywords : Behavior, Health Education, Knowledge, Mask</w:t>
      </w:r>
    </w:p>
    <w:p w:rsidR="004F248F" w:rsidRPr="00065543" w:rsidRDefault="004F248F" w:rsidP="00B2300A">
      <w:pPr>
        <w:tabs>
          <w:tab w:val="left" w:leader="dot" w:pos="9639"/>
        </w:tabs>
        <w:spacing w:after="0" w:line="240" w:lineRule="auto"/>
        <w:jc w:val="both"/>
        <w:rPr>
          <w:rFonts w:ascii="Times New Roman" w:hAnsi="Times New Roman" w:cs="Times New Roman"/>
          <w:b/>
          <w:i/>
          <w:sz w:val="24"/>
          <w:szCs w:val="24"/>
          <w:lang w:val="id-ID"/>
        </w:rPr>
      </w:pPr>
    </w:p>
    <w:p w:rsidR="00B2300A" w:rsidRDefault="00065543" w:rsidP="00B2300A">
      <w:pPr>
        <w:tabs>
          <w:tab w:val="left" w:pos="4845"/>
        </w:tabs>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ab/>
      </w:r>
    </w:p>
    <w:p w:rsidR="00B2300A" w:rsidRDefault="00B2300A" w:rsidP="00B2300A">
      <w:pPr>
        <w:spacing w:after="0" w:line="360" w:lineRule="auto"/>
        <w:jc w:val="both"/>
        <w:rPr>
          <w:rFonts w:ascii="Times New Roman" w:hAnsi="Times New Roman" w:cs="Times New Roman"/>
          <w:b/>
          <w:sz w:val="24"/>
          <w:szCs w:val="24"/>
          <w:lang w:val="id-ID"/>
        </w:rPr>
      </w:pPr>
    </w:p>
    <w:p w:rsidR="00B2300A" w:rsidRDefault="00B2300A" w:rsidP="00B2300A">
      <w:pPr>
        <w:spacing w:after="0" w:line="360" w:lineRule="auto"/>
        <w:jc w:val="both"/>
        <w:rPr>
          <w:rFonts w:ascii="Times New Roman" w:hAnsi="Times New Roman" w:cs="Times New Roman"/>
          <w:b/>
          <w:sz w:val="24"/>
          <w:szCs w:val="24"/>
          <w:lang w:val="id-ID"/>
        </w:rPr>
      </w:pPr>
    </w:p>
    <w:p w:rsidR="00B2300A" w:rsidRDefault="00B2300A" w:rsidP="00B2300A">
      <w:pPr>
        <w:spacing w:after="0" w:line="360" w:lineRule="auto"/>
        <w:jc w:val="both"/>
        <w:rPr>
          <w:rFonts w:ascii="Times New Roman" w:hAnsi="Times New Roman" w:cs="Times New Roman"/>
          <w:b/>
          <w:sz w:val="24"/>
          <w:szCs w:val="24"/>
          <w:lang w:val="id-ID"/>
        </w:rPr>
      </w:pPr>
    </w:p>
    <w:p w:rsidR="00B2300A" w:rsidRDefault="00B2300A" w:rsidP="00B2300A">
      <w:pPr>
        <w:spacing w:after="0" w:line="360" w:lineRule="auto"/>
        <w:jc w:val="both"/>
        <w:rPr>
          <w:rFonts w:ascii="Times New Roman" w:hAnsi="Times New Roman" w:cs="Times New Roman"/>
          <w:b/>
          <w:sz w:val="24"/>
          <w:szCs w:val="24"/>
          <w:lang w:val="id-ID"/>
        </w:rPr>
        <w:sectPr w:rsidR="00B2300A" w:rsidSect="00DE4FC7">
          <w:footerReference w:type="default" r:id="rId8"/>
          <w:pgSz w:w="11906" w:h="16838" w:code="9"/>
          <w:pgMar w:top="2268" w:right="1701" w:bottom="1701" w:left="2268" w:header="708" w:footer="708" w:gutter="0"/>
          <w:pgNumType w:fmt="lowerRoman"/>
          <w:cols w:space="57"/>
          <w:docGrid w:linePitch="360"/>
        </w:sectPr>
      </w:pPr>
    </w:p>
    <w:p w:rsidR="00B2300A" w:rsidRPr="0000172E" w:rsidRDefault="00B2300A" w:rsidP="00B2300A">
      <w:pPr>
        <w:spacing w:after="0" w:line="360" w:lineRule="auto"/>
        <w:jc w:val="both"/>
        <w:rPr>
          <w:rFonts w:ascii="Times New Roman" w:hAnsi="Times New Roman" w:cs="Times New Roman"/>
          <w:b/>
          <w:sz w:val="24"/>
          <w:szCs w:val="24"/>
          <w:lang w:val="id-ID"/>
        </w:rPr>
      </w:pPr>
      <w:r w:rsidRPr="0000172E">
        <w:rPr>
          <w:rFonts w:ascii="Times New Roman" w:hAnsi="Times New Roman" w:cs="Times New Roman"/>
          <w:b/>
          <w:sz w:val="24"/>
          <w:szCs w:val="24"/>
          <w:lang w:val="id-ID"/>
        </w:rPr>
        <w:lastRenderedPageBreak/>
        <w:t>PENDAHULUAN</w:t>
      </w:r>
    </w:p>
    <w:p w:rsidR="00B2300A" w:rsidRDefault="00B2300A" w:rsidP="00B2300A">
      <w:pPr>
        <w:pStyle w:val="ListParagraph"/>
        <w:spacing w:after="0" w:line="360" w:lineRule="auto"/>
        <w:ind w:left="0" w:firstLine="360"/>
        <w:jc w:val="both"/>
        <w:rPr>
          <w:rFonts w:ascii="Times New Roman" w:hAnsi="Times New Roman" w:cs="Times New Roman"/>
          <w:sz w:val="24"/>
          <w:szCs w:val="24"/>
          <w:lang w:val="id-ID"/>
        </w:rPr>
      </w:pPr>
      <w:r w:rsidRPr="006B416A">
        <w:rPr>
          <w:rFonts w:ascii="Times New Roman" w:hAnsi="Times New Roman" w:cs="Times New Roman"/>
          <w:sz w:val="24"/>
          <w:szCs w:val="24"/>
          <w:lang w:val="id-ID"/>
        </w:rPr>
        <w:t>Indonesia sebagai salah satu negara di dunia yang sangat berkepentingan terhadap kesehatan. Hal ini disebabkan karena masalah kesehatan dapat menimbulkan masalah bagi kehidupan. Maka dari itu penggunaan masker sangat berperan penting dalam aktivitas sehari hari guna tercipta lingkungan yang aman dan sehat. Saat ini pengetahuan masyarakat tentang penggunaan masker di nilai sangat rendah, hal ini di khawatirkan menjadi salah satu potensi menyebarnya virus penyakit yang akan menjadi masalah kesehatan bagi banyak orang (Hamid, 2020)</w:t>
      </w:r>
      <w:r>
        <w:rPr>
          <w:rFonts w:ascii="Times New Roman" w:hAnsi="Times New Roman" w:cs="Times New Roman"/>
          <w:sz w:val="24"/>
          <w:szCs w:val="24"/>
          <w:lang w:val="id-ID"/>
        </w:rPr>
        <w:t>.</w:t>
      </w:r>
    </w:p>
    <w:p w:rsidR="00B2300A" w:rsidRDefault="00B2300A" w:rsidP="00B2300A">
      <w:pPr>
        <w:pStyle w:val="ListParagraph"/>
        <w:spacing w:after="0" w:line="360" w:lineRule="auto"/>
        <w:ind w:left="0" w:firstLine="360"/>
        <w:jc w:val="both"/>
        <w:rPr>
          <w:rFonts w:ascii="Times New Roman" w:hAnsi="Times New Roman" w:cs="Times New Roman"/>
          <w:sz w:val="24"/>
          <w:szCs w:val="24"/>
          <w:lang w:val="id-ID"/>
        </w:rPr>
      </w:pPr>
      <w:r w:rsidRPr="006B416A">
        <w:rPr>
          <w:rFonts w:ascii="Times New Roman" w:hAnsi="Times New Roman" w:cs="Times New Roman"/>
          <w:sz w:val="24"/>
          <w:szCs w:val="24"/>
          <w:lang w:val="id-ID"/>
        </w:rPr>
        <w:t xml:space="preserve">Menurut WHO, data penggunaan masker pada anak di dunia didapatkan sebesar 64,7 juta anak tidak menggunakan masker saat beraktivitas dan pada bulan juli 2020 WHO mendesak pemerintah untuk mewajibkan semua orang untuk menggunakan masker di tempat umum, baik di dalam ruangan </w:t>
      </w:r>
    </w:p>
    <w:p w:rsidR="00B2300A" w:rsidRPr="006B416A" w:rsidRDefault="00B2300A" w:rsidP="00B2300A">
      <w:pPr>
        <w:pStyle w:val="ListParagraph"/>
        <w:spacing w:after="0" w:line="360" w:lineRule="auto"/>
        <w:ind w:left="0"/>
        <w:jc w:val="both"/>
        <w:rPr>
          <w:rFonts w:ascii="Times New Roman" w:hAnsi="Times New Roman" w:cs="Times New Roman"/>
          <w:sz w:val="24"/>
          <w:szCs w:val="24"/>
          <w:lang w:val="id-ID"/>
        </w:rPr>
      </w:pPr>
      <w:r w:rsidRPr="006B416A">
        <w:rPr>
          <w:rFonts w:ascii="Times New Roman" w:hAnsi="Times New Roman" w:cs="Times New Roman"/>
          <w:sz w:val="24"/>
          <w:szCs w:val="24"/>
          <w:lang w:val="id-ID"/>
        </w:rPr>
        <w:t>maupun didalam ruangan (Hamid, 2020)</w:t>
      </w:r>
    </w:p>
    <w:p w:rsidR="00B2300A" w:rsidRPr="006B416A" w:rsidRDefault="00B2300A" w:rsidP="00B2300A">
      <w:pPr>
        <w:pStyle w:val="ListParagraph"/>
        <w:spacing w:after="0" w:line="360" w:lineRule="auto"/>
        <w:ind w:left="0" w:firstLine="360"/>
        <w:jc w:val="both"/>
        <w:rPr>
          <w:rFonts w:ascii="Times New Roman" w:hAnsi="Times New Roman" w:cs="Times New Roman"/>
          <w:sz w:val="24"/>
          <w:szCs w:val="24"/>
          <w:lang w:val="id-ID"/>
        </w:rPr>
      </w:pPr>
      <w:r w:rsidRPr="006B416A">
        <w:rPr>
          <w:rFonts w:ascii="Times New Roman" w:hAnsi="Times New Roman" w:cs="Times New Roman"/>
          <w:sz w:val="24"/>
          <w:szCs w:val="24"/>
          <w:lang w:val="id-ID"/>
        </w:rPr>
        <w:t xml:space="preserve">Data penggunaan masker pada anak di Indonesia sebesar 57,9 % </w:t>
      </w:r>
      <w:r w:rsidRPr="006B416A">
        <w:rPr>
          <w:rFonts w:ascii="Times New Roman" w:hAnsi="Times New Roman" w:cs="Times New Roman"/>
          <w:sz w:val="24"/>
          <w:szCs w:val="24"/>
          <w:lang w:val="id-ID"/>
        </w:rPr>
        <w:lastRenderedPageBreak/>
        <w:t xml:space="preserve">anak pada usia 10-12 tahun tidak patuh dalam penggunaan masker, alasan mereka tidak menggunakan masker kebanyakan karena kurangnya pengetahuan tentang manfaat dan ancaman jika tidak menggunakan masker, dan data yang di peroleh menyatakan kebanyakan dari mereka masih duduk di sekolah dasar antara kelas 4-5 SD </w:t>
      </w:r>
      <w:r w:rsidRPr="006B416A">
        <w:rPr>
          <w:rFonts w:ascii="Times New Roman" w:hAnsi="Times New Roman" w:cs="Times New Roman"/>
          <w:sz w:val="24"/>
          <w:szCs w:val="24"/>
          <w:lang w:val="id-ID"/>
        </w:rPr>
        <w:fldChar w:fldCharType="begin" w:fldLock="1"/>
      </w:r>
      <w:r w:rsidRPr="006B416A">
        <w:rPr>
          <w:rFonts w:ascii="Times New Roman" w:hAnsi="Times New Roman" w:cs="Times New Roman"/>
          <w:sz w:val="24"/>
          <w:szCs w:val="24"/>
          <w:lang w:val="id-ID"/>
        </w:rPr>
        <w:instrText>ADDIN CSL_CITATION {"citationItems":[{"id":"ITEM-1","itemData":{"author":[{"dropping-particle":"","family":"Hasibuan","given":"Mark Adi","non-dropping-particle":"","parse-names":false,"suffix":""}],"id":"ITEM-1","issued":{"date-parts":[["2018"]]},"number-of-pages":"30-37","title":"Behavior and child development","type":"book"},"uris":["http://www.mendeley.com/documents/?uuid=32706792-66f0-4a5b-b485-db3e1603398f"]}],"mendeley":{"formattedCitation":"(Hasibuan, 2018)","plainTextFormattedCitation":"(Hasibuan, 2018)","previouslyFormattedCitation":"(Krismawan, 2018)"},"properties":{"noteIndex":0},"schema":"https://github.com/citation-style-language/schema/raw/master/csl-citation.json"}</w:instrText>
      </w:r>
      <w:r w:rsidRPr="006B416A">
        <w:rPr>
          <w:rFonts w:ascii="Times New Roman" w:hAnsi="Times New Roman" w:cs="Times New Roman"/>
          <w:sz w:val="24"/>
          <w:szCs w:val="24"/>
          <w:lang w:val="id-ID"/>
        </w:rPr>
        <w:fldChar w:fldCharType="separate"/>
      </w:r>
      <w:r w:rsidRPr="006B416A">
        <w:rPr>
          <w:rFonts w:ascii="Times New Roman" w:hAnsi="Times New Roman" w:cs="Times New Roman"/>
          <w:noProof/>
          <w:sz w:val="24"/>
          <w:szCs w:val="24"/>
          <w:lang w:val="id-ID"/>
        </w:rPr>
        <w:t>(Hasibuan, 2018)</w:t>
      </w:r>
      <w:r w:rsidRPr="006B416A">
        <w:rPr>
          <w:rFonts w:ascii="Times New Roman" w:hAnsi="Times New Roman" w:cs="Times New Roman"/>
          <w:sz w:val="24"/>
          <w:szCs w:val="24"/>
          <w:lang w:val="id-ID"/>
        </w:rPr>
        <w:fldChar w:fldCharType="end"/>
      </w:r>
      <w:r w:rsidRPr="006B416A">
        <w:rPr>
          <w:rFonts w:ascii="Times New Roman" w:hAnsi="Times New Roman" w:cs="Times New Roman"/>
          <w:sz w:val="24"/>
          <w:szCs w:val="24"/>
          <w:lang w:val="id-ID"/>
        </w:rPr>
        <w:t xml:space="preserve">. </w:t>
      </w:r>
    </w:p>
    <w:p w:rsidR="00B2300A" w:rsidRPr="006B416A" w:rsidRDefault="00B2300A" w:rsidP="00B2300A">
      <w:pPr>
        <w:pStyle w:val="ListParagraph"/>
        <w:spacing w:after="0" w:line="360" w:lineRule="auto"/>
        <w:ind w:left="0" w:firstLine="360"/>
        <w:jc w:val="both"/>
        <w:rPr>
          <w:rFonts w:ascii="Times New Roman" w:hAnsi="Times New Roman" w:cs="Times New Roman"/>
          <w:sz w:val="24"/>
          <w:szCs w:val="24"/>
          <w:lang w:val="id-ID"/>
        </w:rPr>
      </w:pPr>
      <w:r w:rsidRPr="006B416A">
        <w:rPr>
          <w:rFonts w:ascii="Times New Roman" w:hAnsi="Times New Roman" w:cs="Times New Roman"/>
          <w:sz w:val="24"/>
          <w:szCs w:val="24"/>
          <w:lang w:val="id-ID"/>
        </w:rPr>
        <w:t xml:space="preserve">Menurut Survey yang dilakukan oleh Badan Pusat Statistik mengatakan bahwa di Indonesia hanya 75 % masyarakat yang patuh menggunakan masker dan 25 % tidak patuh menggunakan masker , diantara 25 % angka tersebut di katakan banyak terdapat anak anak yang malas ataupun tidak mau menggunakan masker  dikarenakan faktor ketidaknyamanan saat menggunakan nya </w:t>
      </w:r>
      <w:r w:rsidRPr="006B416A">
        <w:rPr>
          <w:rFonts w:ascii="Times New Roman" w:hAnsi="Times New Roman" w:cs="Times New Roman"/>
          <w:sz w:val="24"/>
          <w:szCs w:val="24"/>
          <w:lang w:val="id-ID"/>
        </w:rPr>
        <w:fldChar w:fldCharType="begin" w:fldLock="1"/>
      </w:r>
      <w:r w:rsidRPr="006B416A">
        <w:rPr>
          <w:rFonts w:ascii="Times New Roman" w:hAnsi="Times New Roman" w:cs="Times New Roman"/>
          <w:sz w:val="24"/>
          <w:szCs w:val="24"/>
          <w:lang w:val="id-ID"/>
        </w:rPr>
        <w:instrText>ADDIN CSL_CITATION {"citationItems":[{"id":"ITEM-1","itemData":{"author":[{"dropping-particle":"","family":"Hamid","given":"Fakih","non-dropping-particle":"","parse-names":false,"suffix":""}],"id":"ITEM-1","issued":{"date-parts":[["2020"]]},"page":"21-25","title":"Anjuran mengenai penggunaan masker untuk anak-anak di tengah masyarakat dalam konteks COVID-19","type":"article-journal"},"uris":["http://www.mendeley.com/documents/?uuid=b32dd78e-edd1-48a6-88bb-769119f301f1"]}],"mendeley":{"formattedCitation":"(F. Hamid, 2020)","plainTextFormattedCitation":"(F. Hamid, 2020)","previouslyFormattedCitation":"(F. Hamid, 2020)"},"properties":{"noteIndex":0},"schema":"https://github.com/citation-style-language/schema/raw/master/csl-citation.json"}</w:instrText>
      </w:r>
      <w:r w:rsidRPr="006B416A">
        <w:rPr>
          <w:rFonts w:ascii="Times New Roman" w:hAnsi="Times New Roman" w:cs="Times New Roman"/>
          <w:sz w:val="24"/>
          <w:szCs w:val="24"/>
          <w:lang w:val="id-ID"/>
        </w:rPr>
        <w:fldChar w:fldCharType="separate"/>
      </w:r>
      <w:r w:rsidRPr="006B416A">
        <w:rPr>
          <w:rFonts w:ascii="Times New Roman" w:hAnsi="Times New Roman" w:cs="Times New Roman"/>
          <w:noProof/>
          <w:sz w:val="24"/>
          <w:szCs w:val="24"/>
          <w:lang w:val="id-ID"/>
        </w:rPr>
        <w:t>(Hamid, 2020)</w:t>
      </w:r>
      <w:r w:rsidRPr="006B416A">
        <w:rPr>
          <w:rFonts w:ascii="Times New Roman" w:hAnsi="Times New Roman" w:cs="Times New Roman"/>
          <w:sz w:val="24"/>
          <w:szCs w:val="24"/>
          <w:lang w:val="id-ID"/>
        </w:rPr>
        <w:fldChar w:fldCharType="end"/>
      </w:r>
    </w:p>
    <w:p w:rsidR="00B2300A" w:rsidRPr="006B416A" w:rsidRDefault="00B2300A" w:rsidP="00B2300A">
      <w:pPr>
        <w:pStyle w:val="ListParagraph"/>
        <w:spacing w:after="0" w:line="360" w:lineRule="auto"/>
        <w:ind w:left="0" w:firstLine="360"/>
        <w:jc w:val="both"/>
        <w:rPr>
          <w:rFonts w:ascii="Times New Roman" w:hAnsi="Times New Roman" w:cs="Times New Roman"/>
          <w:sz w:val="24"/>
          <w:szCs w:val="24"/>
          <w:lang w:val="id-ID"/>
        </w:rPr>
      </w:pPr>
      <w:r w:rsidRPr="006B416A">
        <w:rPr>
          <w:rFonts w:ascii="Times New Roman" w:hAnsi="Times New Roman" w:cs="Times New Roman"/>
          <w:sz w:val="24"/>
          <w:szCs w:val="24"/>
          <w:lang w:val="id-ID"/>
        </w:rPr>
        <w:t xml:space="preserve">Sebuah penelitian yang dilakukan pada anak-anak sekolah dasar melaporkan bahwa tingkat kepatuhan perilaku penggunaan masker sebesar 51,6% artinya pengetahuan anak tentang pentingnya menggunakan masker saat beraktivitas di  nilai masih sangat rendah. Beberapa </w:t>
      </w:r>
      <w:r w:rsidRPr="006B416A">
        <w:rPr>
          <w:rFonts w:ascii="Times New Roman" w:hAnsi="Times New Roman" w:cs="Times New Roman"/>
          <w:sz w:val="24"/>
          <w:szCs w:val="24"/>
          <w:lang w:val="id-ID"/>
        </w:rPr>
        <w:lastRenderedPageBreak/>
        <w:t>penelitian menemukan bahwa saat menggunakan masker, anak-anak mengeluhkan beberapa hal seperti rasa panas, iritasi, kesulitan bernapas, ketidaknyamanan, rasa terganggu, kurangnya penerimaan sosial, dan juga rendahnya pengetahuan pada anak tentang pentingnya penggunaan masker. Oleh karena itu diperlukan beberapa pendekatan kepada anak yang bisa memberikan pemahaman lebih agar anak lebih mengerti tentang penting nya menggunakan masker ( Andi anwar, 2020).</w:t>
      </w:r>
    </w:p>
    <w:p w:rsidR="00B2300A" w:rsidRPr="006B416A" w:rsidRDefault="00B2300A" w:rsidP="00B2300A">
      <w:pPr>
        <w:pStyle w:val="ListParagraph"/>
        <w:spacing w:after="0" w:line="360" w:lineRule="auto"/>
        <w:ind w:left="0" w:firstLine="360"/>
        <w:jc w:val="both"/>
        <w:rPr>
          <w:rFonts w:ascii="Times New Roman" w:hAnsi="Times New Roman" w:cs="Times New Roman"/>
          <w:sz w:val="24"/>
          <w:szCs w:val="24"/>
          <w:lang w:val="id-ID"/>
        </w:rPr>
      </w:pPr>
      <w:r w:rsidRPr="006B416A">
        <w:rPr>
          <w:rFonts w:ascii="Times New Roman" w:hAnsi="Times New Roman" w:cs="Times New Roman"/>
          <w:sz w:val="24"/>
          <w:szCs w:val="24"/>
          <w:lang w:val="id-ID"/>
        </w:rPr>
        <w:t xml:space="preserve">Pendidikan Kesehatan dengan metode </w:t>
      </w:r>
      <w:r w:rsidRPr="006B416A">
        <w:rPr>
          <w:rFonts w:ascii="Times New Roman" w:hAnsi="Times New Roman" w:cs="Times New Roman"/>
          <w:i/>
          <w:sz w:val="24"/>
          <w:szCs w:val="24"/>
          <w:lang w:val="id-ID"/>
        </w:rPr>
        <w:t>Storytelling</w:t>
      </w:r>
      <w:r w:rsidRPr="006B416A">
        <w:rPr>
          <w:rFonts w:ascii="Times New Roman" w:hAnsi="Times New Roman" w:cs="Times New Roman"/>
          <w:sz w:val="24"/>
          <w:szCs w:val="24"/>
          <w:lang w:val="id-ID"/>
        </w:rPr>
        <w:t xml:space="preserve"> di nilai sangat efektif dalam memberikan pemahaman yang lebih pada anak, hal ini dikarenakan dengan menggunakan metode ini anak akan jauh lebih tertarik di bandingkan dengan metode la</w:t>
      </w:r>
      <w:bookmarkStart w:id="0" w:name="_GoBack"/>
      <w:bookmarkEnd w:id="0"/>
      <w:r w:rsidRPr="006B416A">
        <w:rPr>
          <w:rFonts w:ascii="Times New Roman" w:hAnsi="Times New Roman" w:cs="Times New Roman"/>
          <w:sz w:val="24"/>
          <w:szCs w:val="24"/>
          <w:lang w:val="id-ID"/>
        </w:rPr>
        <w:t xml:space="preserve">in nya  </w:t>
      </w:r>
      <w:r w:rsidRPr="006B416A">
        <w:rPr>
          <w:rFonts w:ascii="Times New Roman" w:hAnsi="Times New Roman" w:cs="Times New Roman"/>
          <w:sz w:val="24"/>
          <w:szCs w:val="24"/>
          <w:lang w:val="id-ID"/>
        </w:rPr>
        <w:fldChar w:fldCharType="begin" w:fldLock="1"/>
      </w:r>
      <w:r w:rsidRPr="006B416A">
        <w:rPr>
          <w:rFonts w:ascii="Times New Roman" w:hAnsi="Times New Roman" w:cs="Times New Roman"/>
          <w:sz w:val="24"/>
          <w:szCs w:val="24"/>
          <w:lang w:val="id-ID"/>
        </w:rPr>
        <w:instrText>ADDIN CSL_CITATION {"citationItems":[{"id":"ITEM-1","itemData":{"ISBN":"0823101010","author":[{"dropping-particle":"","family":"Pangesti","given":"Chahyarina Putri","non-dropping-particle":"","parse-names":false,"suffix":""}],"id":"ITEM-1","issued":{"date-parts":[["2019"]]},"title":"pengaruh pendidikan kesehatan menggunakan metode storytelling terhadap pengetahuan dan perilaku anak dalam mencuci tangan","type":"article-journal","volume":"2"},"uris":["http://www.mendeley.com/documents/?uuid=83539d0f-1fd3-49ab-9667-6464d9a0acda"]}],"mendeley":{"formattedCitation":"(Pangesti, 2019)","plainTextFormattedCitation":"(Pangesti, 2019)","previouslyFormattedCitation":"(Pangesti, 2019)"},"properties":{"noteIndex":0},"schema":"https://github.com/citation-style-language/schema/raw/master/csl-citation.json"}</w:instrText>
      </w:r>
      <w:r w:rsidRPr="006B416A">
        <w:rPr>
          <w:rFonts w:ascii="Times New Roman" w:hAnsi="Times New Roman" w:cs="Times New Roman"/>
          <w:sz w:val="24"/>
          <w:szCs w:val="24"/>
          <w:lang w:val="id-ID"/>
        </w:rPr>
        <w:fldChar w:fldCharType="separate"/>
      </w:r>
      <w:r w:rsidRPr="006B416A">
        <w:rPr>
          <w:rFonts w:ascii="Times New Roman" w:hAnsi="Times New Roman" w:cs="Times New Roman"/>
          <w:noProof/>
          <w:sz w:val="24"/>
          <w:szCs w:val="24"/>
          <w:lang w:val="id-ID"/>
        </w:rPr>
        <w:t>(Pangesti, 2019)</w:t>
      </w:r>
      <w:r w:rsidRPr="006B416A">
        <w:rPr>
          <w:rFonts w:ascii="Times New Roman" w:hAnsi="Times New Roman" w:cs="Times New Roman"/>
          <w:sz w:val="24"/>
          <w:szCs w:val="24"/>
          <w:lang w:val="id-ID"/>
        </w:rPr>
        <w:fldChar w:fldCharType="end"/>
      </w:r>
    </w:p>
    <w:p w:rsidR="00B2300A" w:rsidRPr="004C791D" w:rsidRDefault="00B2300A" w:rsidP="00B2300A">
      <w:pPr>
        <w:pStyle w:val="ListParagraph"/>
        <w:spacing w:after="0" w:line="360" w:lineRule="auto"/>
        <w:ind w:left="0" w:firstLine="360"/>
        <w:jc w:val="both"/>
        <w:rPr>
          <w:rFonts w:ascii="Times New Roman" w:hAnsi="Times New Roman" w:cs="Times New Roman"/>
          <w:sz w:val="24"/>
          <w:szCs w:val="24"/>
          <w:lang w:val="id-ID"/>
        </w:rPr>
      </w:pPr>
      <w:r w:rsidRPr="006B416A">
        <w:rPr>
          <w:rFonts w:ascii="Times New Roman" w:hAnsi="Times New Roman" w:cs="Times New Roman"/>
          <w:sz w:val="24"/>
          <w:szCs w:val="24"/>
          <w:lang w:val="id-ID"/>
        </w:rPr>
        <w:t xml:space="preserve">Menggunakan metode </w:t>
      </w:r>
      <w:r w:rsidRPr="006B416A">
        <w:rPr>
          <w:rFonts w:ascii="Times New Roman" w:hAnsi="Times New Roman" w:cs="Times New Roman"/>
          <w:i/>
          <w:sz w:val="24"/>
          <w:szCs w:val="24"/>
          <w:lang w:val="id-ID"/>
        </w:rPr>
        <w:t xml:space="preserve">storytelling </w:t>
      </w:r>
      <w:r w:rsidRPr="006B416A">
        <w:rPr>
          <w:rFonts w:ascii="Times New Roman" w:hAnsi="Times New Roman" w:cs="Times New Roman"/>
          <w:sz w:val="24"/>
          <w:szCs w:val="24"/>
          <w:lang w:val="id-ID"/>
        </w:rPr>
        <w:t xml:space="preserve">memberikan nilai pemahaman kepada anak lebih baik dibandingkan dengan metode lain nya dibuktikan dengan penelitian yang dilakukan oleh Setyaningsih melaporkan bahwa metode storytelling lebih unggul 75 % dibandingan dengan metode lainnya </w:t>
      </w:r>
      <w:r w:rsidRPr="006B416A">
        <w:rPr>
          <w:rFonts w:ascii="Times New Roman" w:hAnsi="Times New Roman" w:cs="Times New Roman"/>
          <w:sz w:val="24"/>
          <w:szCs w:val="24"/>
          <w:lang w:val="id-ID"/>
        </w:rPr>
        <w:lastRenderedPageBreak/>
        <w:t xml:space="preserve">seperti audiovisual yang hanya menunjukkan keberhasilan sebanyak 60 % saja </w:t>
      </w:r>
      <w:r w:rsidRPr="006B416A">
        <w:rPr>
          <w:rFonts w:ascii="Times New Roman" w:hAnsi="Times New Roman" w:cs="Times New Roman"/>
          <w:sz w:val="24"/>
          <w:szCs w:val="24"/>
          <w:lang w:val="id-ID"/>
        </w:rPr>
        <w:fldChar w:fldCharType="begin" w:fldLock="1"/>
      </w:r>
      <w:r w:rsidRPr="006B416A">
        <w:rPr>
          <w:rFonts w:ascii="Times New Roman" w:hAnsi="Times New Roman" w:cs="Times New Roman"/>
          <w:sz w:val="24"/>
          <w:szCs w:val="24"/>
          <w:lang w:val="id-ID"/>
        </w:rPr>
        <w:instrText>ADDIN CSL_CITATION {"citationItems":[{"id":"ITEM-1","itemData":{"ISBN":"0823101010","author":[{"dropping-particle":"","family":"Pangesti","given":"Chahyarina Putri","non-dropping-particle":"","parse-names":false,"suffix":""}],"id":"ITEM-1","issued":{"date-parts":[["2019"]]},"title":"pengaruh pendidikan kesehatan menggunakan metode storytelling terhadap pengetahuan dan perilaku anak dalam mencuci tangan","type":"article-journal","volume":"2"},"uris":["http://www.mendeley.com/documents/?uuid=83539d0f-1fd3-49ab-9667-6464d9a0acda"]}],"mendeley":{"formattedCitation":"(Pangesti, 2019)","plainTextFormattedCitation":"(Pangesti, 2019)","previouslyFormattedCitation":"(Pangesti, 2019)"},"properties":{"noteIndex":0},"schema":"https://github.com/citation-style-language/schema/raw/master/csl-citation.json"}</w:instrText>
      </w:r>
      <w:r w:rsidRPr="006B416A">
        <w:rPr>
          <w:rFonts w:ascii="Times New Roman" w:hAnsi="Times New Roman" w:cs="Times New Roman"/>
          <w:sz w:val="24"/>
          <w:szCs w:val="24"/>
          <w:lang w:val="id-ID"/>
        </w:rPr>
        <w:fldChar w:fldCharType="separate"/>
      </w:r>
      <w:r w:rsidRPr="006B416A">
        <w:rPr>
          <w:rFonts w:ascii="Times New Roman" w:hAnsi="Times New Roman" w:cs="Times New Roman"/>
          <w:noProof/>
          <w:sz w:val="24"/>
          <w:szCs w:val="24"/>
          <w:lang w:val="id-ID"/>
        </w:rPr>
        <w:t>(Pangesti, 2019)</w:t>
      </w:r>
      <w:r w:rsidRPr="006B416A">
        <w:rPr>
          <w:rFonts w:ascii="Times New Roman" w:hAnsi="Times New Roman" w:cs="Times New Roman"/>
          <w:sz w:val="24"/>
          <w:szCs w:val="24"/>
          <w:lang w:val="id-ID"/>
        </w:rPr>
        <w:fldChar w:fldCharType="end"/>
      </w:r>
      <w:r w:rsidRPr="006B416A">
        <w:rPr>
          <w:rFonts w:ascii="Times New Roman" w:hAnsi="Times New Roman" w:cs="Times New Roman"/>
          <w:sz w:val="24"/>
          <w:szCs w:val="24"/>
          <w:lang w:val="id-ID"/>
        </w:rPr>
        <w:t>.</w:t>
      </w:r>
    </w:p>
    <w:p w:rsidR="00B2300A" w:rsidRDefault="00B2300A" w:rsidP="00B2300A">
      <w:pPr>
        <w:pStyle w:val="ListParagraph"/>
        <w:spacing w:after="0" w:line="360" w:lineRule="auto"/>
        <w:ind w:left="0" w:firstLine="360"/>
        <w:jc w:val="both"/>
        <w:rPr>
          <w:rFonts w:ascii="Times New Roman" w:hAnsi="Times New Roman" w:cs="Times New Roman"/>
          <w:sz w:val="24"/>
          <w:szCs w:val="24"/>
          <w:lang w:val="id-ID"/>
        </w:rPr>
      </w:pPr>
      <w:r w:rsidRPr="006B416A">
        <w:rPr>
          <w:rFonts w:ascii="Times New Roman" w:hAnsi="Times New Roman" w:cs="Times New Roman"/>
          <w:sz w:val="24"/>
          <w:szCs w:val="24"/>
          <w:lang w:val="id-ID"/>
        </w:rPr>
        <w:t>Hasil survei di SD N Pandansari Kecamatan Karang Bintang Kabupaten Tanah Bumbu didapatkan, sebanyak 65 % anak tidak taat menggunakan masker, dan sebanyak 35 % anak yang taat dalam penggunaan masker, angka yang di nilai sangat rendah, dan yang paling banyak melanggar adalah anak yang masih duduk dikelas 5-6 SD dengan rentan usia 10-12 tahun. Hal ini tentu menjadi masalah kesehatan untuk mereka selain bisa menularkan penyakit, tidak taat menggunakan masker juga merupakan pelanggaran di Era New Normal ini.</w:t>
      </w:r>
    </w:p>
    <w:p w:rsidR="00B2300A" w:rsidRPr="009978A6" w:rsidRDefault="00B2300A" w:rsidP="00B2300A">
      <w:pPr>
        <w:pStyle w:val="ListParagraph"/>
        <w:spacing w:after="0" w:line="360" w:lineRule="auto"/>
        <w:ind w:left="0" w:firstLine="360"/>
        <w:jc w:val="both"/>
        <w:rPr>
          <w:rFonts w:ascii="Times New Roman" w:hAnsi="Times New Roman" w:cs="Times New Roman"/>
          <w:sz w:val="24"/>
          <w:szCs w:val="24"/>
          <w:lang w:val="id-ID"/>
        </w:rPr>
      </w:pPr>
    </w:p>
    <w:p w:rsidR="00B2300A" w:rsidRPr="004C791D" w:rsidRDefault="00B2300A" w:rsidP="00B2300A">
      <w:pPr>
        <w:spacing w:after="0" w:line="360" w:lineRule="auto"/>
        <w:jc w:val="both"/>
        <w:rPr>
          <w:rFonts w:ascii="Times New Roman" w:hAnsi="Times New Roman" w:cs="Times New Roman"/>
          <w:b/>
          <w:sz w:val="24"/>
          <w:szCs w:val="24"/>
          <w:lang w:val="id-ID"/>
        </w:rPr>
      </w:pPr>
      <w:r w:rsidRPr="004C791D">
        <w:rPr>
          <w:rFonts w:ascii="Times New Roman" w:hAnsi="Times New Roman" w:cs="Times New Roman"/>
          <w:b/>
          <w:sz w:val="24"/>
          <w:szCs w:val="24"/>
          <w:lang w:val="id-ID"/>
        </w:rPr>
        <w:t>METODE PENELITIAN</w:t>
      </w:r>
    </w:p>
    <w:p w:rsidR="00B2300A" w:rsidRPr="007A447E" w:rsidRDefault="00B2300A" w:rsidP="00B2300A">
      <w:pPr>
        <w:spacing w:after="0" w:line="360" w:lineRule="auto"/>
        <w:ind w:firstLine="720"/>
        <w:jc w:val="both"/>
        <w:rPr>
          <w:rFonts w:ascii="Times New Roman" w:hAnsi="Times New Roman" w:cs="Times New Roman"/>
          <w:i/>
          <w:sz w:val="24"/>
          <w:szCs w:val="24"/>
          <w:lang w:val="id-ID"/>
        </w:rPr>
      </w:pPr>
      <w:r>
        <w:rPr>
          <w:rFonts w:ascii="Times New Roman" w:hAnsi="Times New Roman" w:cs="Times New Roman"/>
          <w:sz w:val="24"/>
          <w:szCs w:val="24"/>
          <w:lang w:val="id-ID"/>
        </w:rPr>
        <w:t xml:space="preserve">Lokasi penelitian dilakukan di SDN Pandansari Kecamatan Karang Bintang. Waktu penelitian yaitu dari bulan Mei-Juni 2021. Penelitian ini menggunakan desain penelitian </w:t>
      </w:r>
      <w:r w:rsidRPr="007A447E">
        <w:rPr>
          <w:rFonts w:ascii="Times New Roman" w:hAnsi="Times New Roman" w:cs="Times New Roman"/>
          <w:i/>
          <w:sz w:val="24"/>
          <w:szCs w:val="24"/>
          <w:lang w:val="id-ID"/>
        </w:rPr>
        <w:t>Pre Eksperimental.</w:t>
      </w:r>
    </w:p>
    <w:p w:rsidR="00B2300A" w:rsidRDefault="00B2300A" w:rsidP="00B2300A">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Populasi dalam penelitian ini yaitu seluruh anak usia 10-12 tahun di SDN Pandansari Kecamatan Karang Bintang Kabupaten Tanah Bumbu.</w:t>
      </w:r>
    </w:p>
    <w:p w:rsidR="00B2300A" w:rsidRDefault="00B2300A" w:rsidP="00B2300A">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ab/>
        <w:t xml:space="preserve">Adapun pengambilan sampel pada penelitian ini dilakukan dengan teknik </w:t>
      </w:r>
      <w:r w:rsidRPr="007A447E">
        <w:rPr>
          <w:rFonts w:ascii="Times New Roman" w:hAnsi="Times New Roman" w:cs="Times New Roman"/>
          <w:i/>
          <w:sz w:val="24"/>
          <w:szCs w:val="24"/>
          <w:lang w:val="id-ID"/>
        </w:rPr>
        <w:t>total sampling</w:t>
      </w:r>
      <w:r>
        <w:rPr>
          <w:rFonts w:ascii="Times New Roman" w:hAnsi="Times New Roman" w:cs="Times New Roman"/>
          <w:sz w:val="24"/>
          <w:szCs w:val="24"/>
          <w:lang w:val="id-ID"/>
        </w:rPr>
        <w:t>.</w:t>
      </w:r>
    </w:p>
    <w:p w:rsidR="00B2300A" w:rsidRDefault="00B2300A" w:rsidP="00B2300A">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Instrument yang digunakan dalam pengumpulan dan pengolahan data ini ada dua yaitu menggunakan kuisioner dan lembar observasi. Hasil penelitian di uji dengan Uji Nonparametrik MC Nemar dengan taraf signifikansi α = 0,05. Berdasarkan hasil analisa di peroleh kesimpulan </w:t>
      </w:r>
      <w:r w:rsidRPr="006B416A">
        <w:rPr>
          <w:rFonts w:ascii="Times New Roman" w:hAnsi="Times New Roman" w:cs="Times New Roman"/>
          <w:sz w:val="24"/>
          <w:szCs w:val="24"/>
          <w:lang w:val="id-ID"/>
        </w:rPr>
        <w:t xml:space="preserve">ada pengaruh Pendidikan </w:t>
      </w:r>
    </w:p>
    <w:p w:rsidR="00B2300A" w:rsidRDefault="00B2300A" w:rsidP="00B2300A">
      <w:pPr>
        <w:spacing w:after="0" w:line="360" w:lineRule="auto"/>
        <w:jc w:val="both"/>
        <w:rPr>
          <w:rFonts w:ascii="Times New Roman" w:hAnsi="Times New Roman" w:cs="Times New Roman"/>
          <w:sz w:val="24"/>
          <w:szCs w:val="24"/>
          <w:lang w:val="id-ID"/>
        </w:rPr>
      </w:pPr>
      <w:r w:rsidRPr="006B416A">
        <w:rPr>
          <w:rFonts w:ascii="Times New Roman" w:hAnsi="Times New Roman" w:cs="Times New Roman"/>
          <w:sz w:val="24"/>
          <w:szCs w:val="24"/>
          <w:lang w:val="id-ID"/>
        </w:rPr>
        <w:t xml:space="preserve">Kesehatan dengan Metode </w:t>
      </w:r>
      <w:r w:rsidRPr="006B416A">
        <w:rPr>
          <w:rFonts w:ascii="Times New Roman" w:hAnsi="Times New Roman" w:cs="Times New Roman"/>
          <w:i/>
          <w:sz w:val="24"/>
          <w:szCs w:val="24"/>
          <w:lang w:val="id-ID"/>
        </w:rPr>
        <w:t xml:space="preserve">Storytelling </w:t>
      </w:r>
      <w:r w:rsidRPr="006B416A">
        <w:rPr>
          <w:rFonts w:ascii="Times New Roman" w:hAnsi="Times New Roman" w:cs="Times New Roman"/>
          <w:sz w:val="24"/>
          <w:szCs w:val="24"/>
          <w:lang w:val="id-ID"/>
        </w:rPr>
        <w:t xml:space="preserve">Terhadap Pengetahuan dan Perilaku Penggunaan Masker pada Anak </w:t>
      </w:r>
      <w:r>
        <w:rPr>
          <w:rFonts w:ascii="Times New Roman" w:hAnsi="Times New Roman" w:cs="Times New Roman"/>
          <w:sz w:val="24"/>
          <w:szCs w:val="24"/>
          <w:lang w:val="id-ID"/>
        </w:rPr>
        <w:t xml:space="preserve">usia 10-12 tahun </w:t>
      </w:r>
      <w:r w:rsidRPr="006B416A">
        <w:rPr>
          <w:rFonts w:ascii="Times New Roman" w:hAnsi="Times New Roman" w:cs="Times New Roman"/>
          <w:sz w:val="24"/>
          <w:szCs w:val="24"/>
          <w:lang w:val="id-ID"/>
        </w:rPr>
        <w:t>di SD N Pandansari Kecamatan Karang Bintang Kabupaten Tanah Bumbu</w:t>
      </w:r>
      <w:r>
        <w:rPr>
          <w:rFonts w:ascii="Times New Roman" w:hAnsi="Times New Roman" w:cs="Times New Roman"/>
          <w:sz w:val="24"/>
          <w:szCs w:val="24"/>
          <w:lang w:val="id-ID"/>
        </w:rPr>
        <w:t xml:space="preserve"> dengan P-value variabel pengetahuan </w:t>
      </w:r>
    </w:p>
    <w:p w:rsidR="00B2300A" w:rsidRDefault="00B2300A" w:rsidP="00B2300A">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0,001(&lt;0,05) dan variabel perilaku 0,001 (&lt;0,05).</w:t>
      </w:r>
    </w:p>
    <w:p w:rsidR="00B2300A" w:rsidRDefault="00B2300A" w:rsidP="00B2300A">
      <w:pPr>
        <w:spacing w:after="0" w:line="360" w:lineRule="auto"/>
        <w:jc w:val="both"/>
        <w:rPr>
          <w:rFonts w:ascii="Times New Roman" w:hAnsi="Times New Roman" w:cs="Times New Roman"/>
          <w:sz w:val="24"/>
          <w:szCs w:val="24"/>
          <w:lang w:val="id-ID"/>
        </w:rPr>
      </w:pPr>
    </w:p>
    <w:p w:rsidR="00B2300A" w:rsidRPr="009978A6" w:rsidRDefault="00B2300A" w:rsidP="00B2300A">
      <w:pPr>
        <w:spacing w:after="0" w:line="360" w:lineRule="auto"/>
        <w:jc w:val="both"/>
        <w:rPr>
          <w:rFonts w:ascii="Times New Roman" w:hAnsi="Times New Roman" w:cs="Times New Roman"/>
          <w:b/>
          <w:sz w:val="24"/>
          <w:szCs w:val="24"/>
          <w:lang w:val="id-ID"/>
        </w:rPr>
      </w:pPr>
      <w:r w:rsidRPr="0000172E">
        <w:rPr>
          <w:rFonts w:ascii="Times New Roman" w:hAnsi="Times New Roman" w:cs="Times New Roman"/>
          <w:b/>
          <w:sz w:val="24"/>
          <w:szCs w:val="24"/>
          <w:lang w:val="id-ID"/>
        </w:rPr>
        <w:t>HASIL DAN PEMBAHASAN</w:t>
      </w:r>
    </w:p>
    <w:p w:rsidR="00B2300A" w:rsidRPr="006175FA" w:rsidRDefault="00B2300A" w:rsidP="00B2300A">
      <w:pPr>
        <w:pStyle w:val="ListParagraph"/>
        <w:spacing w:after="0"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Tabel 5.1</w:t>
      </w:r>
      <w:r w:rsidRPr="006B416A">
        <w:rPr>
          <w:rFonts w:ascii="Times New Roman" w:hAnsi="Times New Roman" w:cs="Times New Roman"/>
          <w:sz w:val="24"/>
          <w:szCs w:val="24"/>
          <w:lang w:val="id-ID"/>
        </w:rPr>
        <w:tab/>
        <w:t xml:space="preserve">Distribusi frekuensi pengukuran tingkat pengetahuan sebelum diberikan pendidikan kesehatan dengan metode </w:t>
      </w:r>
      <w:r w:rsidRPr="006B416A">
        <w:rPr>
          <w:rFonts w:ascii="Times New Roman" w:hAnsi="Times New Roman" w:cs="Times New Roman"/>
          <w:i/>
          <w:sz w:val="24"/>
          <w:szCs w:val="24"/>
          <w:lang w:val="id-ID"/>
        </w:rPr>
        <w:t>storytelling</w:t>
      </w:r>
      <w:r w:rsidRPr="006B416A">
        <w:rPr>
          <w:rFonts w:ascii="Times New Roman" w:hAnsi="Times New Roman" w:cs="Times New Roman"/>
          <w:sz w:val="24"/>
          <w:szCs w:val="24"/>
          <w:lang w:val="id-ID"/>
        </w:rPr>
        <w:t xml:space="preserve"> di SDN Pandansari Kecamatan Karang Bintang Kabupaten Tanah Bumbu.</w:t>
      </w:r>
    </w:p>
    <w:tbl>
      <w:tblPr>
        <w:tblStyle w:val="TableGrid"/>
        <w:tblW w:w="4395" w:type="dxa"/>
        <w:tblBorders>
          <w:left w:val="none" w:sz="0" w:space="0" w:color="auto"/>
          <w:right w:val="none" w:sz="0" w:space="0" w:color="auto"/>
          <w:insideV w:val="none" w:sz="0" w:space="0" w:color="auto"/>
        </w:tblBorders>
        <w:tblLook w:val="04A0" w:firstRow="1" w:lastRow="0" w:firstColumn="1" w:lastColumn="0" w:noHBand="0" w:noVBand="1"/>
      </w:tblPr>
      <w:tblGrid>
        <w:gridCol w:w="603"/>
        <w:gridCol w:w="1684"/>
        <w:gridCol w:w="636"/>
        <w:gridCol w:w="1472"/>
      </w:tblGrid>
      <w:tr w:rsidR="00B2300A" w:rsidRPr="009867BD" w:rsidTr="00522154">
        <w:tc>
          <w:tcPr>
            <w:tcW w:w="603" w:type="dxa"/>
            <w:vMerge w:val="restart"/>
          </w:tcPr>
          <w:p w:rsidR="00B2300A" w:rsidRPr="009867BD" w:rsidRDefault="00B2300A" w:rsidP="00522154">
            <w:pPr>
              <w:pStyle w:val="ListParagraph"/>
              <w:ind w:left="0"/>
              <w:jc w:val="center"/>
              <w:rPr>
                <w:rFonts w:ascii="Times New Roman" w:hAnsi="Times New Roman" w:cs="Times New Roman"/>
                <w:b/>
                <w:sz w:val="20"/>
                <w:szCs w:val="24"/>
                <w:lang w:val="id-ID"/>
              </w:rPr>
            </w:pPr>
            <w:r w:rsidRPr="009867BD">
              <w:rPr>
                <w:rFonts w:ascii="Times New Roman" w:hAnsi="Times New Roman" w:cs="Times New Roman"/>
                <w:b/>
                <w:sz w:val="20"/>
                <w:szCs w:val="24"/>
                <w:lang w:val="id-ID"/>
              </w:rPr>
              <w:t>No</w:t>
            </w:r>
          </w:p>
        </w:tc>
        <w:tc>
          <w:tcPr>
            <w:tcW w:w="1684" w:type="dxa"/>
            <w:vMerge w:val="restart"/>
          </w:tcPr>
          <w:p w:rsidR="00B2300A" w:rsidRPr="009867BD" w:rsidRDefault="00B2300A" w:rsidP="00522154">
            <w:pPr>
              <w:pStyle w:val="ListParagraph"/>
              <w:ind w:left="0"/>
              <w:jc w:val="center"/>
              <w:rPr>
                <w:rFonts w:ascii="Times New Roman" w:hAnsi="Times New Roman" w:cs="Times New Roman"/>
                <w:b/>
                <w:sz w:val="20"/>
                <w:szCs w:val="24"/>
                <w:lang w:val="id-ID"/>
              </w:rPr>
            </w:pPr>
            <w:r w:rsidRPr="009867BD">
              <w:rPr>
                <w:rFonts w:ascii="Times New Roman" w:hAnsi="Times New Roman" w:cs="Times New Roman"/>
                <w:b/>
                <w:sz w:val="20"/>
                <w:szCs w:val="24"/>
                <w:lang w:val="id-ID"/>
              </w:rPr>
              <w:lastRenderedPageBreak/>
              <w:t>Klasifikasi Pengetahuan</w:t>
            </w:r>
          </w:p>
        </w:tc>
        <w:tc>
          <w:tcPr>
            <w:tcW w:w="2108" w:type="dxa"/>
            <w:gridSpan w:val="2"/>
          </w:tcPr>
          <w:p w:rsidR="00B2300A" w:rsidRPr="009867BD" w:rsidRDefault="00B2300A" w:rsidP="00522154">
            <w:pPr>
              <w:pStyle w:val="ListParagraph"/>
              <w:ind w:left="0"/>
              <w:jc w:val="center"/>
              <w:rPr>
                <w:rFonts w:ascii="Times New Roman" w:hAnsi="Times New Roman" w:cs="Times New Roman"/>
                <w:b/>
                <w:sz w:val="20"/>
                <w:szCs w:val="24"/>
                <w:lang w:val="id-ID"/>
              </w:rPr>
            </w:pPr>
            <w:r w:rsidRPr="009867BD">
              <w:rPr>
                <w:rFonts w:ascii="Times New Roman" w:hAnsi="Times New Roman" w:cs="Times New Roman"/>
                <w:b/>
                <w:i/>
                <w:sz w:val="20"/>
                <w:szCs w:val="24"/>
                <w:lang w:val="id-ID"/>
              </w:rPr>
              <w:t>Pretest</w:t>
            </w:r>
            <w:r w:rsidRPr="009867BD">
              <w:rPr>
                <w:rFonts w:ascii="Times New Roman" w:hAnsi="Times New Roman" w:cs="Times New Roman"/>
                <w:b/>
                <w:sz w:val="20"/>
                <w:szCs w:val="24"/>
                <w:lang w:val="id-ID"/>
              </w:rPr>
              <w:t xml:space="preserve"> Pengetahuan</w:t>
            </w:r>
          </w:p>
        </w:tc>
      </w:tr>
      <w:tr w:rsidR="00B2300A" w:rsidRPr="009867BD" w:rsidTr="00522154">
        <w:tc>
          <w:tcPr>
            <w:tcW w:w="603" w:type="dxa"/>
            <w:vMerge/>
          </w:tcPr>
          <w:p w:rsidR="00B2300A" w:rsidRPr="009867BD" w:rsidRDefault="00B2300A" w:rsidP="00522154">
            <w:pPr>
              <w:pStyle w:val="ListParagraph"/>
              <w:ind w:left="0"/>
              <w:jc w:val="center"/>
              <w:rPr>
                <w:rFonts w:ascii="Times New Roman" w:hAnsi="Times New Roman" w:cs="Times New Roman"/>
                <w:b/>
                <w:sz w:val="20"/>
                <w:szCs w:val="24"/>
                <w:lang w:val="id-ID"/>
              </w:rPr>
            </w:pPr>
          </w:p>
        </w:tc>
        <w:tc>
          <w:tcPr>
            <w:tcW w:w="1684" w:type="dxa"/>
            <w:vMerge/>
          </w:tcPr>
          <w:p w:rsidR="00B2300A" w:rsidRPr="009867BD" w:rsidRDefault="00B2300A" w:rsidP="00522154">
            <w:pPr>
              <w:pStyle w:val="ListParagraph"/>
              <w:ind w:left="0"/>
              <w:jc w:val="center"/>
              <w:rPr>
                <w:rFonts w:ascii="Times New Roman" w:hAnsi="Times New Roman" w:cs="Times New Roman"/>
                <w:b/>
                <w:sz w:val="20"/>
                <w:szCs w:val="24"/>
                <w:lang w:val="id-ID"/>
              </w:rPr>
            </w:pPr>
          </w:p>
        </w:tc>
        <w:tc>
          <w:tcPr>
            <w:tcW w:w="636" w:type="dxa"/>
          </w:tcPr>
          <w:p w:rsidR="00B2300A" w:rsidRPr="009867BD" w:rsidRDefault="00B2300A" w:rsidP="00522154">
            <w:pPr>
              <w:pStyle w:val="ListParagraph"/>
              <w:ind w:left="0"/>
              <w:jc w:val="center"/>
              <w:rPr>
                <w:rFonts w:ascii="Times New Roman" w:hAnsi="Times New Roman" w:cs="Times New Roman"/>
                <w:b/>
                <w:sz w:val="20"/>
                <w:szCs w:val="24"/>
                <w:lang w:val="id-ID"/>
              </w:rPr>
            </w:pPr>
            <w:r w:rsidRPr="009867BD">
              <w:rPr>
                <w:rFonts w:ascii="Times New Roman" w:hAnsi="Times New Roman" w:cs="Times New Roman"/>
                <w:b/>
                <w:sz w:val="20"/>
                <w:szCs w:val="24"/>
                <w:lang w:val="id-ID"/>
              </w:rPr>
              <w:t>F</w:t>
            </w:r>
          </w:p>
        </w:tc>
        <w:tc>
          <w:tcPr>
            <w:tcW w:w="1472" w:type="dxa"/>
          </w:tcPr>
          <w:p w:rsidR="00B2300A" w:rsidRPr="009867BD" w:rsidRDefault="00B2300A" w:rsidP="00522154">
            <w:pPr>
              <w:pStyle w:val="ListParagraph"/>
              <w:ind w:left="0"/>
              <w:jc w:val="center"/>
              <w:rPr>
                <w:rFonts w:ascii="Times New Roman" w:hAnsi="Times New Roman" w:cs="Times New Roman"/>
                <w:b/>
                <w:sz w:val="20"/>
                <w:szCs w:val="24"/>
                <w:lang w:val="id-ID"/>
              </w:rPr>
            </w:pPr>
            <w:r w:rsidRPr="009867BD">
              <w:rPr>
                <w:rFonts w:ascii="Times New Roman" w:hAnsi="Times New Roman" w:cs="Times New Roman"/>
                <w:b/>
                <w:sz w:val="20"/>
                <w:szCs w:val="24"/>
                <w:lang w:val="id-ID"/>
              </w:rPr>
              <w:t>%</w:t>
            </w:r>
          </w:p>
        </w:tc>
      </w:tr>
      <w:tr w:rsidR="00B2300A" w:rsidRPr="009867BD" w:rsidTr="00522154">
        <w:tc>
          <w:tcPr>
            <w:tcW w:w="603" w:type="dxa"/>
          </w:tcPr>
          <w:p w:rsidR="00B2300A" w:rsidRPr="009867BD" w:rsidRDefault="00B2300A" w:rsidP="00522154">
            <w:pPr>
              <w:pStyle w:val="ListParagraph"/>
              <w:ind w:left="0"/>
              <w:jc w:val="center"/>
              <w:rPr>
                <w:rFonts w:ascii="Times New Roman" w:hAnsi="Times New Roman" w:cs="Times New Roman"/>
                <w:sz w:val="20"/>
                <w:szCs w:val="24"/>
                <w:lang w:val="id-ID"/>
              </w:rPr>
            </w:pPr>
            <w:r w:rsidRPr="009867BD">
              <w:rPr>
                <w:rFonts w:ascii="Times New Roman" w:hAnsi="Times New Roman" w:cs="Times New Roman"/>
                <w:sz w:val="20"/>
                <w:szCs w:val="24"/>
                <w:lang w:val="id-ID"/>
              </w:rPr>
              <w:t>1</w:t>
            </w:r>
          </w:p>
        </w:tc>
        <w:tc>
          <w:tcPr>
            <w:tcW w:w="1684" w:type="dxa"/>
          </w:tcPr>
          <w:p w:rsidR="00B2300A" w:rsidRPr="009867BD" w:rsidRDefault="00B2300A" w:rsidP="00522154">
            <w:pPr>
              <w:pStyle w:val="ListParagraph"/>
              <w:ind w:left="0"/>
              <w:rPr>
                <w:rFonts w:ascii="Times New Roman" w:hAnsi="Times New Roman" w:cs="Times New Roman"/>
                <w:sz w:val="20"/>
                <w:szCs w:val="24"/>
                <w:lang w:val="id-ID"/>
              </w:rPr>
            </w:pPr>
            <w:r w:rsidRPr="009867BD">
              <w:rPr>
                <w:rFonts w:ascii="Times New Roman" w:hAnsi="Times New Roman" w:cs="Times New Roman"/>
                <w:sz w:val="20"/>
                <w:szCs w:val="24"/>
                <w:lang w:val="id-ID"/>
              </w:rPr>
              <w:t>Kurang Baik</w:t>
            </w:r>
          </w:p>
        </w:tc>
        <w:tc>
          <w:tcPr>
            <w:tcW w:w="636" w:type="dxa"/>
          </w:tcPr>
          <w:p w:rsidR="00B2300A" w:rsidRPr="009867BD" w:rsidRDefault="00B2300A" w:rsidP="00522154">
            <w:pPr>
              <w:pStyle w:val="ListParagraph"/>
              <w:ind w:left="0"/>
              <w:jc w:val="center"/>
              <w:rPr>
                <w:rFonts w:ascii="Times New Roman" w:hAnsi="Times New Roman" w:cs="Times New Roman"/>
                <w:sz w:val="20"/>
                <w:szCs w:val="24"/>
                <w:lang w:val="id-ID"/>
              </w:rPr>
            </w:pPr>
            <w:r w:rsidRPr="009867BD">
              <w:rPr>
                <w:rFonts w:ascii="Times New Roman" w:hAnsi="Times New Roman" w:cs="Times New Roman"/>
                <w:sz w:val="20"/>
                <w:szCs w:val="24"/>
                <w:lang w:val="id-ID"/>
              </w:rPr>
              <w:t>30</w:t>
            </w:r>
          </w:p>
        </w:tc>
        <w:tc>
          <w:tcPr>
            <w:tcW w:w="1472" w:type="dxa"/>
          </w:tcPr>
          <w:p w:rsidR="00B2300A" w:rsidRPr="009867BD" w:rsidRDefault="00B2300A" w:rsidP="00522154">
            <w:pPr>
              <w:pStyle w:val="ListParagraph"/>
              <w:ind w:left="0"/>
              <w:jc w:val="center"/>
              <w:rPr>
                <w:rFonts w:ascii="Times New Roman" w:hAnsi="Times New Roman" w:cs="Times New Roman"/>
                <w:sz w:val="20"/>
                <w:szCs w:val="24"/>
                <w:lang w:val="id-ID"/>
              </w:rPr>
            </w:pPr>
            <w:r w:rsidRPr="009867BD">
              <w:rPr>
                <w:rFonts w:ascii="Times New Roman" w:hAnsi="Times New Roman" w:cs="Times New Roman"/>
                <w:sz w:val="20"/>
                <w:szCs w:val="24"/>
                <w:lang w:val="id-ID"/>
              </w:rPr>
              <w:t>100</w:t>
            </w:r>
          </w:p>
        </w:tc>
      </w:tr>
      <w:tr w:rsidR="00B2300A" w:rsidRPr="009867BD" w:rsidTr="00522154">
        <w:tc>
          <w:tcPr>
            <w:tcW w:w="603" w:type="dxa"/>
          </w:tcPr>
          <w:p w:rsidR="00B2300A" w:rsidRPr="009867BD" w:rsidRDefault="00B2300A" w:rsidP="00522154">
            <w:pPr>
              <w:pStyle w:val="ListParagraph"/>
              <w:ind w:left="0"/>
              <w:jc w:val="center"/>
              <w:rPr>
                <w:rFonts w:ascii="Times New Roman" w:hAnsi="Times New Roman" w:cs="Times New Roman"/>
                <w:sz w:val="20"/>
                <w:szCs w:val="24"/>
                <w:lang w:val="id-ID"/>
              </w:rPr>
            </w:pPr>
            <w:r w:rsidRPr="009867BD">
              <w:rPr>
                <w:rFonts w:ascii="Times New Roman" w:hAnsi="Times New Roman" w:cs="Times New Roman"/>
                <w:sz w:val="20"/>
                <w:szCs w:val="24"/>
                <w:lang w:val="id-ID"/>
              </w:rPr>
              <w:t>2</w:t>
            </w:r>
          </w:p>
        </w:tc>
        <w:tc>
          <w:tcPr>
            <w:tcW w:w="1684" w:type="dxa"/>
          </w:tcPr>
          <w:p w:rsidR="00B2300A" w:rsidRPr="009867BD" w:rsidRDefault="00B2300A" w:rsidP="00522154">
            <w:pPr>
              <w:pStyle w:val="ListParagraph"/>
              <w:ind w:left="0"/>
              <w:rPr>
                <w:rFonts w:ascii="Times New Roman" w:hAnsi="Times New Roman" w:cs="Times New Roman"/>
                <w:sz w:val="20"/>
                <w:szCs w:val="24"/>
                <w:lang w:val="id-ID"/>
              </w:rPr>
            </w:pPr>
            <w:r w:rsidRPr="009867BD">
              <w:rPr>
                <w:rFonts w:ascii="Times New Roman" w:hAnsi="Times New Roman" w:cs="Times New Roman"/>
                <w:sz w:val="20"/>
                <w:szCs w:val="24"/>
                <w:lang w:val="id-ID"/>
              </w:rPr>
              <w:t>Baik</w:t>
            </w:r>
          </w:p>
        </w:tc>
        <w:tc>
          <w:tcPr>
            <w:tcW w:w="636" w:type="dxa"/>
          </w:tcPr>
          <w:p w:rsidR="00B2300A" w:rsidRPr="009867BD" w:rsidRDefault="00B2300A" w:rsidP="00522154">
            <w:pPr>
              <w:pStyle w:val="ListParagraph"/>
              <w:ind w:left="0"/>
              <w:jc w:val="center"/>
              <w:rPr>
                <w:rFonts w:ascii="Times New Roman" w:hAnsi="Times New Roman" w:cs="Times New Roman"/>
                <w:sz w:val="20"/>
                <w:szCs w:val="24"/>
                <w:lang w:val="id-ID"/>
              </w:rPr>
            </w:pPr>
            <w:r w:rsidRPr="009867BD">
              <w:rPr>
                <w:rFonts w:ascii="Times New Roman" w:hAnsi="Times New Roman" w:cs="Times New Roman"/>
                <w:sz w:val="20"/>
                <w:szCs w:val="24"/>
                <w:lang w:val="id-ID"/>
              </w:rPr>
              <w:t>0</w:t>
            </w:r>
          </w:p>
        </w:tc>
        <w:tc>
          <w:tcPr>
            <w:tcW w:w="1472" w:type="dxa"/>
          </w:tcPr>
          <w:p w:rsidR="00B2300A" w:rsidRPr="009867BD" w:rsidRDefault="00B2300A" w:rsidP="00522154">
            <w:pPr>
              <w:pStyle w:val="ListParagraph"/>
              <w:ind w:left="0"/>
              <w:jc w:val="center"/>
              <w:rPr>
                <w:rFonts w:ascii="Times New Roman" w:hAnsi="Times New Roman" w:cs="Times New Roman"/>
                <w:sz w:val="20"/>
                <w:szCs w:val="24"/>
                <w:lang w:val="id-ID"/>
              </w:rPr>
            </w:pPr>
            <w:r w:rsidRPr="009867BD">
              <w:rPr>
                <w:rFonts w:ascii="Times New Roman" w:hAnsi="Times New Roman" w:cs="Times New Roman"/>
                <w:sz w:val="20"/>
                <w:szCs w:val="24"/>
                <w:lang w:val="id-ID"/>
              </w:rPr>
              <w:t>0</w:t>
            </w:r>
          </w:p>
        </w:tc>
      </w:tr>
      <w:tr w:rsidR="00B2300A" w:rsidRPr="009867BD" w:rsidTr="00522154">
        <w:tc>
          <w:tcPr>
            <w:tcW w:w="603" w:type="dxa"/>
          </w:tcPr>
          <w:p w:rsidR="00B2300A" w:rsidRPr="009867BD" w:rsidRDefault="00B2300A" w:rsidP="00522154">
            <w:pPr>
              <w:pStyle w:val="ListParagraph"/>
              <w:ind w:left="0"/>
              <w:jc w:val="center"/>
              <w:rPr>
                <w:rFonts w:ascii="Times New Roman" w:hAnsi="Times New Roman" w:cs="Times New Roman"/>
                <w:b/>
                <w:sz w:val="20"/>
                <w:szCs w:val="24"/>
                <w:lang w:val="id-ID"/>
              </w:rPr>
            </w:pPr>
          </w:p>
        </w:tc>
        <w:tc>
          <w:tcPr>
            <w:tcW w:w="1684" w:type="dxa"/>
          </w:tcPr>
          <w:p w:rsidR="00B2300A" w:rsidRPr="009867BD" w:rsidRDefault="00B2300A" w:rsidP="00522154">
            <w:pPr>
              <w:pStyle w:val="ListParagraph"/>
              <w:ind w:left="0"/>
              <w:rPr>
                <w:rFonts w:ascii="Times New Roman" w:hAnsi="Times New Roman" w:cs="Times New Roman"/>
                <w:b/>
                <w:sz w:val="20"/>
                <w:szCs w:val="24"/>
                <w:lang w:val="id-ID"/>
              </w:rPr>
            </w:pPr>
            <w:r>
              <w:rPr>
                <w:rFonts w:ascii="Times New Roman" w:hAnsi="Times New Roman" w:cs="Times New Roman"/>
                <w:b/>
                <w:sz w:val="20"/>
                <w:szCs w:val="24"/>
                <w:lang w:val="id-ID"/>
              </w:rPr>
              <w:t>Total</w:t>
            </w:r>
          </w:p>
        </w:tc>
        <w:tc>
          <w:tcPr>
            <w:tcW w:w="636" w:type="dxa"/>
          </w:tcPr>
          <w:p w:rsidR="00B2300A" w:rsidRPr="009867BD" w:rsidRDefault="00B2300A" w:rsidP="00522154">
            <w:pPr>
              <w:pStyle w:val="ListParagraph"/>
              <w:ind w:left="0"/>
              <w:jc w:val="center"/>
              <w:rPr>
                <w:rFonts w:ascii="Times New Roman" w:hAnsi="Times New Roman" w:cs="Times New Roman"/>
                <w:b/>
                <w:sz w:val="20"/>
                <w:szCs w:val="24"/>
                <w:lang w:val="id-ID"/>
              </w:rPr>
            </w:pPr>
            <w:r w:rsidRPr="009867BD">
              <w:rPr>
                <w:rFonts w:ascii="Times New Roman" w:hAnsi="Times New Roman" w:cs="Times New Roman"/>
                <w:b/>
                <w:sz w:val="20"/>
                <w:szCs w:val="24"/>
                <w:lang w:val="id-ID"/>
              </w:rPr>
              <w:t>30</w:t>
            </w:r>
          </w:p>
        </w:tc>
        <w:tc>
          <w:tcPr>
            <w:tcW w:w="1472" w:type="dxa"/>
          </w:tcPr>
          <w:p w:rsidR="00B2300A" w:rsidRPr="009867BD" w:rsidRDefault="00B2300A" w:rsidP="00522154">
            <w:pPr>
              <w:pStyle w:val="ListParagraph"/>
              <w:ind w:left="0"/>
              <w:jc w:val="center"/>
              <w:rPr>
                <w:rFonts w:ascii="Times New Roman" w:hAnsi="Times New Roman" w:cs="Times New Roman"/>
                <w:b/>
                <w:sz w:val="20"/>
                <w:szCs w:val="24"/>
                <w:lang w:val="id-ID"/>
              </w:rPr>
            </w:pPr>
            <w:r w:rsidRPr="009867BD">
              <w:rPr>
                <w:rFonts w:ascii="Times New Roman" w:hAnsi="Times New Roman" w:cs="Times New Roman"/>
                <w:b/>
                <w:sz w:val="20"/>
                <w:szCs w:val="24"/>
                <w:lang w:val="id-ID"/>
              </w:rPr>
              <w:t>100</w:t>
            </w:r>
          </w:p>
        </w:tc>
      </w:tr>
    </w:tbl>
    <w:p w:rsidR="00B2300A" w:rsidRDefault="00B2300A" w:rsidP="00B2300A">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Berdasarkan tabel 5.1</w:t>
      </w:r>
      <w:r w:rsidRPr="00757019">
        <w:rPr>
          <w:rFonts w:ascii="Times New Roman" w:hAnsi="Times New Roman" w:cs="Times New Roman"/>
          <w:sz w:val="24"/>
          <w:szCs w:val="24"/>
          <w:lang w:val="id-ID"/>
        </w:rPr>
        <w:t xml:space="preserve"> diatas diketahui bahwa sebelum diberikan pendidikan kesehatan dengan metode </w:t>
      </w:r>
      <w:r w:rsidRPr="00757019">
        <w:rPr>
          <w:rFonts w:ascii="Times New Roman" w:hAnsi="Times New Roman" w:cs="Times New Roman"/>
          <w:i/>
          <w:sz w:val="24"/>
          <w:szCs w:val="24"/>
          <w:lang w:val="id-ID"/>
        </w:rPr>
        <w:t>storytelling</w:t>
      </w:r>
      <w:r w:rsidRPr="00757019">
        <w:rPr>
          <w:rFonts w:ascii="Times New Roman" w:hAnsi="Times New Roman" w:cs="Times New Roman"/>
          <w:sz w:val="24"/>
          <w:szCs w:val="24"/>
          <w:lang w:val="id-ID"/>
        </w:rPr>
        <w:t xml:space="preserve"> seluruhnya responden yaitu 30 orang (100%) memiliki tingkat pengetahuan kurang baik.</w:t>
      </w:r>
    </w:p>
    <w:p w:rsidR="00B2300A" w:rsidRDefault="00B2300A" w:rsidP="00B2300A">
      <w:pPr>
        <w:pStyle w:val="ListParagraph"/>
        <w:spacing w:after="0"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Tabel 5.2</w:t>
      </w:r>
      <w:r w:rsidRPr="006B416A">
        <w:rPr>
          <w:rFonts w:ascii="Times New Roman" w:hAnsi="Times New Roman" w:cs="Times New Roman"/>
          <w:sz w:val="24"/>
          <w:szCs w:val="24"/>
          <w:lang w:val="id-ID"/>
        </w:rPr>
        <w:tab/>
        <w:t xml:space="preserve">Distribusi frekuensi pengukuran tingkat pengetahuan sesudah diberikan pendidikan kesehatan dengan metode </w:t>
      </w:r>
      <w:r w:rsidRPr="006B416A">
        <w:rPr>
          <w:rFonts w:ascii="Times New Roman" w:hAnsi="Times New Roman" w:cs="Times New Roman"/>
          <w:i/>
          <w:sz w:val="24"/>
          <w:szCs w:val="24"/>
          <w:lang w:val="id-ID"/>
        </w:rPr>
        <w:t>storytelling</w:t>
      </w:r>
      <w:r w:rsidRPr="006B416A">
        <w:rPr>
          <w:rFonts w:ascii="Times New Roman" w:hAnsi="Times New Roman" w:cs="Times New Roman"/>
          <w:sz w:val="24"/>
          <w:szCs w:val="24"/>
          <w:lang w:val="id-ID"/>
        </w:rPr>
        <w:t xml:space="preserve"> di SDN Pandansari Kecamatan Karang Bintang Kabupaten Tanah Bumbu.</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61"/>
        <w:gridCol w:w="1519"/>
        <w:gridCol w:w="612"/>
        <w:gridCol w:w="1016"/>
      </w:tblGrid>
      <w:tr w:rsidR="00B2300A" w:rsidRPr="00474612" w:rsidTr="00522154">
        <w:tc>
          <w:tcPr>
            <w:tcW w:w="461" w:type="dxa"/>
            <w:vMerge w:val="restart"/>
          </w:tcPr>
          <w:p w:rsidR="00B2300A" w:rsidRPr="00474612" w:rsidRDefault="00B2300A" w:rsidP="00522154">
            <w:pPr>
              <w:pStyle w:val="ListParagraph"/>
              <w:ind w:left="0"/>
              <w:jc w:val="center"/>
              <w:rPr>
                <w:rFonts w:ascii="Times New Roman" w:hAnsi="Times New Roman" w:cs="Times New Roman"/>
                <w:b/>
                <w:sz w:val="20"/>
                <w:szCs w:val="24"/>
                <w:lang w:val="id-ID"/>
              </w:rPr>
            </w:pPr>
            <w:r w:rsidRPr="00474612">
              <w:rPr>
                <w:rFonts w:ascii="Times New Roman" w:hAnsi="Times New Roman" w:cs="Times New Roman"/>
                <w:b/>
                <w:sz w:val="20"/>
                <w:szCs w:val="24"/>
                <w:lang w:val="id-ID"/>
              </w:rPr>
              <w:t>No</w:t>
            </w:r>
          </w:p>
        </w:tc>
        <w:tc>
          <w:tcPr>
            <w:tcW w:w="1825" w:type="dxa"/>
            <w:vMerge w:val="restart"/>
          </w:tcPr>
          <w:p w:rsidR="00B2300A" w:rsidRPr="00474612" w:rsidRDefault="00B2300A" w:rsidP="00522154">
            <w:pPr>
              <w:pStyle w:val="ListParagraph"/>
              <w:ind w:left="0"/>
              <w:jc w:val="center"/>
              <w:rPr>
                <w:rFonts w:ascii="Times New Roman" w:hAnsi="Times New Roman" w:cs="Times New Roman"/>
                <w:b/>
                <w:sz w:val="20"/>
                <w:szCs w:val="24"/>
                <w:lang w:val="id-ID"/>
              </w:rPr>
            </w:pPr>
            <w:r w:rsidRPr="00474612">
              <w:rPr>
                <w:rFonts w:ascii="Times New Roman" w:hAnsi="Times New Roman" w:cs="Times New Roman"/>
                <w:b/>
                <w:sz w:val="20"/>
                <w:szCs w:val="24"/>
                <w:lang w:val="id-ID"/>
              </w:rPr>
              <w:t>Klasifikasi Pengetahuan</w:t>
            </w:r>
          </w:p>
        </w:tc>
        <w:tc>
          <w:tcPr>
            <w:tcW w:w="2109" w:type="dxa"/>
            <w:gridSpan w:val="2"/>
          </w:tcPr>
          <w:p w:rsidR="00B2300A" w:rsidRPr="00474612" w:rsidRDefault="00B2300A" w:rsidP="00522154">
            <w:pPr>
              <w:pStyle w:val="ListParagraph"/>
              <w:ind w:left="0"/>
              <w:jc w:val="center"/>
              <w:rPr>
                <w:rFonts w:ascii="Times New Roman" w:hAnsi="Times New Roman" w:cs="Times New Roman"/>
                <w:b/>
                <w:i/>
                <w:sz w:val="20"/>
                <w:szCs w:val="24"/>
                <w:lang w:val="id-ID"/>
              </w:rPr>
            </w:pPr>
            <w:r w:rsidRPr="00474612">
              <w:rPr>
                <w:rFonts w:ascii="Times New Roman" w:hAnsi="Times New Roman" w:cs="Times New Roman"/>
                <w:b/>
                <w:i/>
                <w:sz w:val="20"/>
                <w:szCs w:val="24"/>
                <w:lang w:val="id-ID"/>
              </w:rPr>
              <w:t xml:space="preserve">Post test </w:t>
            </w:r>
            <w:r w:rsidRPr="00474612">
              <w:rPr>
                <w:rFonts w:ascii="Times New Roman" w:hAnsi="Times New Roman" w:cs="Times New Roman"/>
                <w:b/>
                <w:sz w:val="20"/>
                <w:szCs w:val="24"/>
                <w:lang w:val="id-ID"/>
              </w:rPr>
              <w:t>Pengetahuan</w:t>
            </w:r>
          </w:p>
        </w:tc>
      </w:tr>
      <w:tr w:rsidR="00B2300A" w:rsidRPr="00474612" w:rsidTr="00522154">
        <w:tc>
          <w:tcPr>
            <w:tcW w:w="461" w:type="dxa"/>
            <w:vMerge/>
          </w:tcPr>
          <w:p w:rsidR="00B2300A" w:rsidRPr="00474612" w:rsidRDefault="00B2300A" w:rsidP="00522154">
            <w:pPr>
              <w:pStyle w:val="ListParagraph"/>
              <w:ind w:left="0"/>
              <w:jc w:val="center"/>
              <w:rPr>
                <w:rFonts w:ascii="Times New Roman" w:hAnsi="Times New Roman" w:cs="Times New Roman"/>
                <w:b/>
                <w:sz w:val="20"/>
                <w:szCs w:val="24"/>
                <w:lang w:val="id-ID"/>
              </w:rPr>
            </w:pPr>
          </w:p>
        </w:tc>
        <w:tc>
          <w:tcPr>
            <w:tcW w:w="1825" w:type="dxa"/>
            <w:vMerge/>
          </w:tcPr>
          <w:p w:rsidR="00B2300A" w:rsidRPr="00474612" w:rsidRDefault="00B2300A" w:rsidP="00522154">
            <w:pPr>
              <w:pStyle w:val="ListParagraph"/>
              <w:ind w:left="0"/>
              <w:jc w:val="center"/>
              <w:rPr>
                <w:rFonts w:ascii="Times New Roman" w:hAnsi="Times New Roman" w:cs="Times New Roman"/>
                <w:b/>
                <w:sz w:val="20"/>
                <w:szCs w:val="24"/>
                <w:lang w:val="id-ID"/>
              </w:rPr>
            </w:pPr>
          </w:p>
        </w:tc>
        <w:tc>
          <w:tcPr>
            <w:tcW w:w="636" w:type="dxa"/>
          </w:tcPr>
          <w:p w:rsidR="00B2300A" w:rsidRPr="00474612" w:rsidRDefault="00B2300A" w:rsidP="00522154">
            <w:pPr>
              <w:pStyle w:val="ListParagraph"/>
              <w:ind w:left="0"/>
              <w:jc w:val="center"/>
              <w:rPr>
                <w:rFonts w:ascii="Times New Roman" w:hAnsi="Times New Roman" w:cs="Times New Roman"/>
                <w:b/>
                <w:sz w:val="20"/>
                <w:szCs w:val="24"/>
                <w:lang w:val="id-ID"/>
              </w:rPr>
            </w:pPr>
            <w:r w:rsidRPr="00474612">
              <w:rPr>
                <w:rFonts w:ascii="Times New Roman" w:hAnsi="Times New Roman" w:cs="Times New Roman"/>
                <w:b/>
                <w:sz w:val="20"/>
                <w:szCs w:val="24"/>
                <w:lang w:val="id-ID"/>
              </w:rPr>
              <w:t>F</w:t>
            </w:r>
          </w:p>
        </w:tc>
        <w:tc>
          <w:tcPr>
            <w:tcW w:w="1473" w:type="dxa"/>
          </w:tcPr>
          <w:p w:rsidR="00B2300A" w:rsidRPr="00474612" w:rsidRDefault="00B2300A" w:rsidP="00522154">
            <w:pPr>
              <w:pStyle w:val="ListParagraph"/>
              <w:ind w:left="0"/>
              <w:jc w:val="center"/>
              <w:rPr>
                <w:rFonts w:ascii="Times New Roman" w:hAnsi="Times New Roman" w:cs="Times New Roman"/>
                <w:b/>
                <w:sz w:val="20"/>
                <w:szCs w:val="24"/>
                <w:lang w:val="id-ID"/>
              </w:rPr>
            </w:pPr>
            <w:r w:rsidRPr="00474612">
              <w:rPr>
                <w:rFonts w:ascii="Times New Roman" w:hAnsi="Times New Roman" w:cs="Times New Roman"/>
                <w:b/>
                <w:sz w:val="20"/>
                <w:szCs w:val="24"/>
                <w:lang w:val="id-ID"/>
              </w:rPr>
              <w:t>%</w:t>
            </w:r>
          </w:p>
        </w:tc>
      </w:tr>
      <w:tr w:rsidR="00B2300A" w:rsidRPr="00474612" w:rsidTr="00522154">
        <w:tc>
          <w:tcPr>
            <w:tcW w:w="461" w:type="dxa"/>
          </w:tcPr>
          <w:p w:rsidR="00B2300A" w:rsidRPr="00474612" w:rsidRDefault="00B2300A" w:rsidP="00522154">
            <w:pPr>
              <w:pStyle w:val="ListParagraph"/>
              <w:ind w:left="0"/>
              <w:jc w:val="center"/>
              <w:rPr>
                <w:rFonts w:ascii="Times New Roman" w:hAnsi="Times New Roman" w:cs="Times New Roman"/>
                <w:sz w:val="20"/>
                <w:szCs w:val="24"/>
                <w:lang w:val="id-ID"/>
              </w:rPr>
            </w:pPr>
            <w:r w:rsidRPr="00474612">
              <w:rPr>
                <w:rFonts w:ascii="Times New Roman" w:hAnsi="Times New Roman" w:cs="Times New Roman"/>
                <w:sz w:val="20"/>
                <w:szCs w:val="24"/>
                <w:lang w:val="id-ID"/>
              </w:rPr>
              <w:t>1</w:t>
            </w:r>
          </w:p>
        </w:tc>
        <w:tc>
          <w:tcPr>
            <w:tcW w:w="1825" w:type="dxa"/>
          </w:tcPr>
          <w:p w:rsidR="00B2300A" w:rsidRPr="00474612" w:rsidRDefault="00B2300A" w:rsidP="00522154">
            <w:pPr>
              <w:pStyle w:val="ListParagraph"/>
              <w:ind w:left="0"/>
              <w:rPr>
                <w:rFonts w:ascii="Times New Roman" w:hAnsi="Times New Roman" w:cs="Times New Roman"/>
                <w:sz w:val="20"/>
                <w:szCs w:val="24"/>
                <w:lang w:val="id-ID"/>
              </w:rPr>
            </w:pPr>
            <w:r w:rsidRPr="00474612">
              <w:rPr>
                <w:rFonts w:ascii="Times New Roman" w:hAnsi="Times New Roman" w:cs="Times New Roman"/>
                <w:sz w:val="20"/>
                <w:szCs w:val="24"/>
                <w:lang w:val="id-ID"/>
              </w:rPr>
              <w:t>Kurang Baik</w:t>
            </w:r>
          </w:p>
        </w:tc>
        <w:tc>
          <w:tcPr>
            <w:tcW w:w="636" w:type="dxa"/>
          </w:tcPr>
          <w:p w:rsidR="00B2300A" w:rsidRPr="00474612" w:rsidRDefault="00B2300A" w:rsidP="00522154">
            <w:pPr>
              <w:pStyle w:val="ListParagraph"/>
              <w:ind w:left="0"/>
              <w:jc w:val="center"/>
              <w:rPr>
                <w:rFonts w:ascii="Times New Roman" w:hAnsi="Times New Roman" w:cs="Times New Roman"/>
                <w:sz w:val="20"/>
                <w:szCs w:val="24"/>
                <w:lang w:val="id-ID"/>
              </w:rPr>
            </w:pPr>
            <w:r w:rsidRPr="00474612">
              <w:rPr>
                <w:rFonts w:ascii="Times New Roman" w:hAnsi="Times New Roman" w:cs="Times New Roman"/>
                <w:sz w:val="20"/>
                <w:szCs w:val="24"/>
                <w:lang w:val="id-ID"/>
              </w:rPr>
              <w:t>5</w:t>
            </w:r>
          </w:p>
        </w:tc>
        <w:tc>
          <w:tcPr>
            <w:tcW w:w="1473" w:type="dxa"/>
          </w:tcPr>
          <w:p w:rsidR="00B2300A" w:rsidRPr="00474612" w:rsidRDefault="00B2300A" w:rsidP="00522154">
            <w:pPr>
              <w:pStyle w:val="ListParagraph"/>
              <w:ind w:left="0"/>
              <w:jc w:val="center"/>
              <w:rPr>
                <w:rFonts w:ascii="Times New Roman" w:hAnsi="Times New Roman" w:cs="Times New Roman"/>
                <w:sz w:val="20"/>
                <w:szCs w:val="24"/>
                <w:lang w:val="id-ID"/>
              </w:rPr>
            </w:pPr>
            <w:r w:rsidRPr="00474612">
              <w:rPr>
                <w:rFonts w:ascii="Times New Roman" w:hAnsi="Times New Roman" w:cs="Times New Roman"/>
                <w:sz w:val="20"/>
                <w:szCs w:val="24"/>
                <w:lang w:val="id-ID"/>
              </w:rPr>
              <w:t>17</w:t>
            </w:r>
          </w:p>
        </w:tc>
      </w:tr>
      <w:tr w:rsidR="00B2300A" w:rsidRPr="00474612" w:rsidTr="00522154">
        <w:tc>
          <w:tcPr>
            <w:tcW w:w="461" w:type="dxa"/>
          </w:tcPr>
          <w:p w:rsidR="00B2300A" w:rsidRPr="00474612" w:rsidRDefault="00B2300A" w:rsidP="00522154">
            <w:pPr>
              <w:pStyle w:val="ListParagraph"/>
              <w:ind w:left="0"/>
              <w:jc w:val="center"/>
              <w:rPr>
                <w:rFonts w:ascii="Times New Roman" w:hAnsi="Times New Roman" w:cs="Times New Roman"/>
                <w:sz w:val="20"/>
                <w:szCs w:val="24"/>
                <w:lang w:val="id-ID"/>
              </w:rPr>
            </w:pPr>
            <w:r w:rsidRPr="00474612">
              <w:rPr>
                <w:rFonts w:ascii="Times New Roman" w:hAnsi="Times New Roman" w:cs="Times New Roman"/>
                <w:sz w:val="20"/>
                <w:szCs w:val="24"/>
                <w:lang w:val="id-ID"/>
              </w:rPr>
              <w:t>2</w:t>
            </w:r>
          </w:p>
        </w:tc>
        <w:tc>
          <w:tcPr>
            <w:tcW w:w="1825" w:type="dxa"/>
          </w:tcPr>
          <w:p w:rsidR="00B2300A" w:rsidRPr="00474612" w:rsidRDefault="00B2300A" w:rsidP="00522154">
            <w:pPr>
              <w:pStyle w:val="ListParagraph"/>
              <w:ind w:left="0"/>
              <w:rPr>
                <w:rFonts w:ascii="Times New Roman" w:hAnsi="Times New Roman" w:cs="Times New Roman"/>
                <w:sz w:val="20"/>
                <w:szCs w:val="24"/>
                <w:lang w:val="id-ID"/>
              </w:rPr>
            </w:pPr>
            <w:r w:rsidRPr="00474612">
              <w:rPr>
                <w:rFonts w:ascii="Times New Roman" w:hAnsi="Times New Roman" w:cs="Times New Roman"/>
                <w:sz w:val="20"/>
                <w:szCs w:val="24"/>
                <w:lang w:val="id-ID"/>
              </w:rPr>
              <w:t>Baik</w:t>
            </w:r>
          </w:p>
        </w:tc>
        <w:tc>
          <w:tcPr>
            <w:tcW w:w="636" w:type="dxa"/>
          </w:tcPr>
          <w:p w:rsidR="00B2300A" w:rsidRPr="00474612" w:rsidRDefault="00B2300A" w:rsidP="00522154">
            <w:pPr>
              <w:pStyle w:val="ListParagraph"/>
              <w:ind w:left="0"/>
              <w:jc w:val="center"/>
              <w:rPr>
                <w:rFonts w:ascii="Times New Roman" w:hAnsi="Times New Roman" w:cs="Times New Roman"/>
                <w:sz w:val="20"/>
                <w:szCs w:val="24"/>
                <w:lang w:val="id-ID"/>
              </w:rPr>
            </w:pPr>
            <w:r w:rsidRPr="00474612">
              <w:rPr>
                <w:rFonts w:ascii="Times New Roman" w:hAnsi="Times New Roman" w:cs="Times New Roman"/>
                <w:sz w:val="20"/>
                <w:szCs w:val="24"/>
                <w:lang w:val="id-ID"/>
              </w:rPr>
              <w:t>25</w:t>
            </w:r>
          </w:p>
        </w:tc>
        <w:tc>
          <w:tcPr>
            <w:tcW w:w="1473" w:type="dxa"/>
          </w:tcPr>
          <w:p w:rsidR="00B2300A" w:rsidRPr="00474612" w:rsidRDefault="00B2300A" w:rsidP="00522154">
            <w:pPr>
              <w:pStyle w:val="ListParagraph"/>
              <w:ind w:left="0"/>
              <w:jc w:val="center"/>
              <w:rPr>
                <w:rFonts w:ascii="Times New Roman" w:hAnsi="Times New Roman" w:cs="Times New Roman"/>
                <w:sz w:val="20"/>
                <w:szCs w:val="24"/>
                <w:lang w:val="id-ID"/>
              </w:rPr>
            </w:pPr>
            <w:r w:rsidRPr="00474612">
              <w:rPr>
                <w:rFonts w:ascii="Times New Roman" w:hAnsi="Times New Roman" w:cs="Times New Roman"/>
                <w:sz w:val="20"/>
                <w:szCs w:val="24"/>
                <w:lang w:val="id-ID"/>
              </w:rPr>
              <w:t>83</w:t>
            </w:r>
          </w:p>
        </w:tc>
      </w:tr>
      <w:tr w:rsidR="00B2300A" w:rsidRPr="00474612" w:rsidTr="00522154">
        <w:tc>
          <w:tcPr>
            <w:tcW w:w="461" w:type="dxa"/>
          </w:tcPr>
          <w:p w:rsidR="00B2300A" w:rsidRPr="00474612" w:rsidRDefault="00B2300A" w:rsidP="00522154">
            <w:pPr>
              <w:pStyle w:val="ListParagraph"/>
              <w:ind w:left="0"/>
              <w:rPr>
                <w:rFonts w:ascii="Times New Roman" w:hAnsi="Times New Roman" w:cs="Times New Roman"/>
                <w:b/>
                <w:sz w:val="20"/>
                <w:szCs w:val="24"/>
                <w:lang w:val="id-ID"/>
              </w:rPr>
            </w:pPr>
          </w:p>
        </w:tc>
        <w:tc>
          <w:tcPr>
            <w:tcW w:w="1825" w:type="dxa"/>
          </w:tcPr>
          <w:p w:rsidR="00B2300A" w:rsidRPr="00474612" w:rsidRDefault="00B2300A" w:rsidP="00522154">
            <w:pPr>
              <w:pStyle w:val="ListParagraph"/>
              <w:ind w:left="0"/>
              <w:rPr>
                <w:rFonts w:ascii="Times New Roman" w:hAnsi="Times New Roman" w:cs="Times New Roman"/>
                <w:b/>
                <w:sz w:val="20"/>
                <w:szCs w:val="24"/>
                <w:lang w:val="id-ID"/>
              </w:rPr>
            </w:pPr>
            <w:r w:rsidRPr="00474612">
              <w:rPr>
                <w:rFonts w:ascii="Times New Roman" w:hAnsi="Times New Roman" w:cs="Times New Roman"/>
                <w:b/>
                <w:sz w:val="20"/>
                <w:szCs w:val="24"/>
                <w:lang w:val="id-ID"/>
              </w:rPr>
              <w:t>Total</w:t>
            </w:r>
          </w:p>
        </w:tc>
        <w:tc>
          <w:tcPr>
            <w:tcW w:w="636" w:type="dxa"/>
          </w:tcPr>
          <w:p w:rsidR="00B2300A" w:rsidRPr="00474612" w:rsidRDefault="00B2300A" w:rsidP="00522154">
            <w:pPr>
              <w:pStyle w:val="ListParagraph"/>
              <w:ind w:left="0"/>
              <w:jc w:val="center"/>
              <w:rPr>
                <w:rFonts w:ascii="Times New Roman" w:hAnsi="Times New Roman" w:cs="Times New Roman"/>
                <w:b/>
                <w:sz w:val="20"/>
                <w:szCs w:val="24"/>
                <w:lang w:val="id-ID"/>
              </w:rPr>
            </w:pPr>
            <w:r w:rsidRPr="00474612">
              <w:rPr>
                <w:rFonts w:ascii="Times New Roman" w:hAnsi="Times New Roman" w:cs="Times New Roman"/>
                <w:b/>
                <w:sz w:val="20"/>
                <w:szCs w:val="24"/>
                <w:lang w:val="id-ID"/>
              </w:rPr>
              <w:t>30</w:t>
            </w:r>
          </w:p>
        </w:tc>
        <w:tc>
          <w:tcPr>
            <w:tcW w:w="1473" w:type="dxa"/>
          </w:tcPr>
          <w:p w:rsidR="00B2300A" w:rsidRPr="00474612" w:rsidRDefault="00B2300A" w:rsidP="00522154">
            <w:pPr>
              <w:pStyle w:val="ListParagraph"/>
              <w:ind w:left="0"/>
              <w:jc w:val="center"/>
              <w:rPr>
                <w:rFonts w:ascii="Times New Roman" w:hAnsi="Times New Roman" w:cs="Times New Roman"/>
                <w:b/>
                <w:sz w:val="20"/>
                <w:szCs w:val="24"/>
                <w:lang w:val="id-ID"/>
              </w:rPr>
            </w:pPr>
            <w:r w:rsidRPr="00474612">
              <w:rPr>
                <w:rFonts w:ascii="Times New Roman" w:hAnsi="Times New Roman" w:cs="Times New Roman"/>
                <w:b/>
                <w:sz w:val="20"/>
                <w:szCs w:val="24"/>
                <w:lang w:val="id-ID"/>
              </w:rPr>
              <w:t>100</w:t>
            </w:r>
          </w:p>
        </w:tc>
      </w:tr>
    </w:tbl>
    <w:p w:rsidR="00B2300A" w:rsidRPr="00E844E3" w:rsidRDefault="00B2300A" w:rsidP="00B2300A">
      <w:pPr>
        <w:spacing w:after="0" w:line="360" w:lineRule="auto"/>
        <w:ind w:firstLine="720"/>
        <w:jc w:val="both"/>
        <w:rPr>
          <w:rFonts w:ascii="Times New Roman" w:hAnsi="Times New Roman" w:cs="Times New Roman"/>
          <w:sz w:val="24"/>
          <w:szCs w:val="24"/>
          <w:lang w:val="id-ID"/>
        </w:rPr>
      </w:pPr>
      <w:r w:rsidRPr="006B416A">
        <w:rPr>
          <w:rFonts w:ascii="Times New Roman" w:hAnsi="Times New Roman" w:cs="Times New Roman"/>
          <w:sz w:val="24"/>
          <w:szCs w:val="24"/>
          <w:lang w:val="id-ID"/>
        </w:rPr>
        <w:t>B</w:t>
      </w:r>
      <w:r>
        <w:rPr>
          <w:rFonts w:ascii="Times New Roman" w:hAnsi="Times New Roman" w:cs="Times New Roman"/>
          <w:sz w:val="24"/>
          <w:szCs w:val="24"/>
          <w:lang w:val="id-ID"/>
        </w:rPr>
        <w:t>erdasarkan tabel 5.2</w:t>
      </w:r>
      <w:r w:rsidRPr="006B416A">
        <w:rPr>
          <w:rFonts w:ascii="Times New Roman" w:hAnsi="Times New Roman" w:cs="Times New Roman"/>
          <w:sz w:val="24"/>
          <w:szCs w:val="24"/>
          <w:lang w:val="id-ID"/>
        </w:rPr>
        <w:t xml:space="preserve"> di atas diketahui bahwa sesudah diberikan pendidikan kesehatan dengan metode </w:t>
      </w:r>
      <w:r w:rsidRPr="006B416A">
        <w:rPr>
          <w:rFonts w:ascii="Times New Roman" w:hAnsi="Times New Roman" w:cs="Times New Roman"/>
          <w:i/>
          <w:sz w:val="24"/>
          <w:szCs w:val="24"/>
          <w:lang w:val="id-ID"/>
        </w:rPr>
        <w:t>storytelling</w:t>
      </w:r>
      <w:r w:rsidRPr="006B416A">
        <w:rPr>
          <w:rFonts w:ascii="Times New Roman" w:hAnsi="Times New Roman" w:cs="Times New Roman"/>
          <w:sz w:val="24"/>
          <w:szCs w:val="24"/>
          <w:lang w:val="id-ID"/>
        </w:rPr>
        <w:t xml:space="preserve"> hampir seluruhnya responden yaitu 25 (83%) memiliki tingkat pengetahuan baik dan sebagian kecil responden yaitu 5 (17%) m</w:t>
      </w:r>
      <w:r>
        <w:rPr>
          <w:rFonts w:ascii="Times New Roman" w:hAnsi="Times New Roman" w:cs="Times New Roman"/>
          <w:sz w:val="24"/>
          <w:szCs w:val="24"/>
          <w:lang w:val="id-ID"/>
        </w:rPr>
        <w:t>emiliki pengetahuan kurang baik.</w:t>
      </w:r>
    </w:p>
    <w:p w:rsidR="00B2300A" w:rsidRPr="00BD082C" w:rsidRDefault="00B2300A" w:rsidP="00B2300A">
      <w:pPr>
        <w:pStyle w:val="ListParagraph"/>
        <w:spacing w:after="0"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Tabel 5.3</w:t>
      </w:r>
      <w:r w:rsidRPr="006B416A">
        <w:rPr>
          <w:rFonts w:ascii="Times New Roman" w:hAnsi="Times New Roman" w:cs="Times New Roman"/>
          <w:sz w:val="24"/>
          <w:szCs w:val="24"/>
          <w:lang w:val="id-ID"/>
        </w:rPr>
        <w:t xml:space="preserve"> Distribusi frekuensi pengukuran perilaku sebelum diberikan pendidikan kesehatan </w:t>
      </w:r>
      <w:r w:rsidRPr="006B416A">
        <w:rPr>
          <w:rFonts w:ascii="Times New Roman" w:hAnsi="Times New Roman" w:cs="Times New Roman"/>
          <w:sz w:val="24"/>
          <w:szCs w:val="24"/>
          <w:lang w:val="id-ID"/>
        </w:rPr>
        <w:lastRenderedPageBreak/>
        <w:t xml:space="preserve">dengan metode </w:t>
      </w:r>
      <w:r w:rsidRPr="006B416A">
        <w:rPr>
          <w:rFonts w:ascii="Times New Roman" w:hAnsi="Times New Roman" w:cs="Times New Roman"/>
          <w:i/>
          <w:sz w:val="24"/>
          <w:szCs w:val="24"/>
          <w:lang w:val="id-ID"/>
        </w:rPr>
        <w:t>storytelling</w:t>
      </w:r>
      <w:r w:rsidRPr="006B416A">
        <w:rPr>
          <w:rFonts w:ascii="Times New Roman" w:hAnsi="Times New Roman" w:cs="Times New Roman"/>
          <w:sz w:val="24"/>
          <w:szCs w:val="24"/>
          <w:lang w:val="id-ID"/>
        </w:rPr>
        <w:t xml:space="preserve"> di SDN Pandansari Kecamatan Karang Bintang Kabupaten Tanah Bumbu</w:t>
      </w:r>
      <w:r>
        <w:rPr>
          <w:rFonts w:ascii="Times New Roman" w:hAnsi="Times New Roman" w:cs="Times New Roman"/>
          <w:sz w:val="24"/>
          <w:szCs w:val="24"/>
          <w:lang w:val="id-ID"/>
        </w:rPr>
        <w: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61"/>
        <w:gridCol w:w="1356"/>
        <w:gridCol w:w="816"/>
        <w:gridCol w:w="975"/>
      </w:tblGrid>
      <w:tr w:rsidR="00B2300A" w:rsidRPr="009867BD" w:rsidTr="00522154">
        <w:tc>
          <w:tcPr>
            <w:tcW w:w="461" w:type="dxa"/>
            <w:vMerge w:val="restart"/>
          </w:tcPr>
          <w:p w:rsidR="00B2300A" w:rsidRPr="009867BD" w:rsidRDefault="00B2300A" w:rsidP="00522154">
            <w:pPr>
              <w:pStyle w:val="ListParagraph"/>
              <w:ind w:left="0"/>
              <w:jc w:val="center"/>
              <w:rPr>
                <w:rFonts w:ascii="Times New Roman" w:hAnsi="Times New Roman" w:cs="Times New Roman"/>
                <w:b/>
                <w:sz w:val="20"/>
                <w:szCs w:val="24"/>
                <w:lang w:val="id-ID"/>
              </w:rPr>
            </w:pPr>
            <w:r w:rsidRPr="009867BD">
              <w:rPr>
                <w:rFonts w:ascii="Times New Roman" w:hAnsi="Times New Roman" w:cs="Times New Roman"/>
                <w:b/>
                <w:sz w:val="20"/>
                <w:szCs w:val="24"/>
                <w:lang w:val="id-ID"/>
              </w:rPr>
              <w:t>No</w:t>
            </w:r>
          </w:p>
        </w:tc>
        <w:tc>
          <w:tcPr>
            <w:tcW w:w="1524" w:type="dxa"/>
            <w:vMerge w:val="restart"/>
          </w:tcPr>
          <w:p w:rsidR="00B2300A" w:rsidRPr="009867BD" w:rsidRDefault="00B2300A" w:rsidP="00522154">
            <w:pPr>
              <w:pStyle w:val="ListParagraph"/>
              <w:ind w:left="0"/>
              <w:jc w:val="center"/>
              <w:rPr>
                <w:rFonts w:ascii="Times New Roman" w:hAnsi="Times New Roman" w:cs="Times New Roman"/>
                <w:b/>
                <w:sz w:val="20"/>
                <w:szCs w:val="24"/>
                <w:lang w:val="id-ID"/>
              </w:rPr>
            </w:pPr>
            <w:r>
              <w:rPr>
                <w:rFonts w:ascii="Times New Roman" w:hAnsi="Times New Roman" w:cs="Times New Roman"/>
                <w:b/>
                <w:sz w:val="20"/>
                <w:szCs w:val="24"/>
                <w:lang w:val="id-ID"/>
              </w:rPr>
              <w:t>Klasifikasi Perilaku</w:t>
            </w:r>
          </w:p>
        </w:tc>
        <w:tc>
          <w:tcPr>
            <w:tcW w:w="2410" w:type="dxa"/>
            <w:gridSpan w:val="2"/>
          </w:tcPr>
          <w:p w:rsidR="00B2300A" w:rsidRPr="009867BD" w:rsidRDefault="00B2300A" w:rsidP="00522154">
            <w:pPr>
              <w:pStyle w:val="ListParagraph"/>
              <w:ind w:left="0"/>
              <w:jc w:val="center"/>
              <w:rPr>
                <w:rFonts w:ascii="Times New Roman" w:hAnsi="Times New Roman" w:cs="Times New Roman"/>
                <w:b/>
                <w:i/>
                <w:sz w:val="20"/>
                <w:szCs w:val="24"/>
                <w:lang w:val="id-ID"/>
              </w:rPr>
            </w:pPr>
            <w:r>
              <w:rPr>
                <w:rFonts w:ascii="Times New Roman" w:hAnsi="Times New Roman" w:cs="Times New Roman"/>
                <w:b/>
                <w:i/>
                <w:sz w:val="20"/>
                <w:szCs w:val="24"/>
                <w:lang w:val="id-ID"/>
              </w:rPr>
              <w:t xml:space="preserve">Pre test </w:t>
            </w:r>
            <w:r w:rsidRPr="009867BD">
              <w:rPr>
                <w:rFonts w:ascii="Times New Roman" w:hAnsi="Times New Roman" w:cs="Times New Roman"/>
                <w:b/>
                <w:i/>
                <w:sz w:val="20"/>
                <w:szCs w:val="24"/>
                <w:lang w:val="id-ID"/>
              </w:rPr>
              <w:t xml:space="preserve"> </w:t>
            </w:r>
            <w:r>
              <w:rPr>
                <w:rFonts w:ascii="Times New Roman" w:hAnsi="Times New Roman" w:cs="Times New Roman"/>
                <w:b/>
                <w:sz w:val="20"/>
                <w:szCs w:val="24"/>
                <w:lang w:val="id-ID"/>
              </w:rPr>
              <w:t>Perilaku</w:t>
            </w:r>
          </w:p>
        </w:tc>
      </w:tr>
      <w:tr w:rsidR="00B2300A" w:rsidRPr="009867BD" w:rsidTr="00522154">
        <w:tc>
          <w:tcPr>
            <w:tcW w:w="461" w:type="dxa"/>
            <w:vMerge/>
          </w:tcPr>
          <w:p w:rsidR="00B2300A" w:rsidRPr="009867BD" w:rsidRDefault="00B2300A" w:rsidP="00522154">
            <w:pPr>
              <w:pStyle w:val="ListParagraph"/>
              <w:ind w:left="0"/>
              <w:jc w:val="center"/>
              <w:rPr>
                <w:rFonts w:ascii="Times New Roman" w:hAnsi="Times New Roman" w:cs="Times New Roman"/>
                <w:b/>
                <w:sz w:val="20"/>
                <w:szCs w:val="24"/>
                <w:lang w:val="id-ID"/>
              </w:rPr>
            </w:pPr>
          </w:p>
        </w:tc>
        <w:tc>
          <w:tcPr>
            <w:tcW w:w="1524" w:type="dxa"/>
            <w:vMerge/>
          </w:tcPr>
          <w:p w:rsidR="00B2300A" w:rsidRPr="009867BD" w:rsidRDefault="00B2300A" w:rsidP="00522154">
            <w:pPr>
              <w:pStyle w:val="ListParagraph"/>
              <w:ind w:left="0"/>
              <w:jc w:val="center"/>
              <w:rPr>
                <w:rFonts w:ascii="Times New Roman" w:hAnsi="Times New Roman" w:cs="Times New Roman"/>
                <w:b/>
                <w:sz w:val="20"/>
                <w:szCs w:val="24"/>
                <w:lang w:val="id-ID"/>
              </w:rPr>
            </w:pPr>
          </w:p>
        </w:tc>
        <w:tc>
          <w:tcPr>
            <w:tcW w:w="1103" w:type="dxa"/>
          </w:tcPr>
          <w:p w:rsidR="00B2300A" w:rsidRPr="009867BD" w:rsidRDefault="00B2300A" w:rsidP="00522154">
            <w:pPr>
              <w:pStyle w:val="ListParagraph"/>
              <w:ind w:left="0"/>
              <w:jc w:val="center"/>
              <w:rPr>
                <w:rFonts w:ascii="Times New Roman" w:hAnsi="Times New Roman" w:cs="Times New Roman"/>
                <w:b/>
                <w:sz w:val="20"/>
                <w:szCs w:val="24"/>
                <w:lang w:val="id-ID"/>
              </w:rPr>
            </w:pPr>
            <w:r w:rsidRPr="009867BD">
              <w:rPr>
                <w:rFonts w:ascii="Times New Roman" w:hAnsi="Times New Roman" w:cs="Times New Roman"/>
                <w:b/>
                <w:sz w:val="20"/>
                <w:szCs w:val="24"/>
                <w:lang w:val="id-ID"/>
              </w:rPr>
              <w:t>F</w:t>
            </w:r>
          </w:p>
        </w:tc>
        <w:tc>
          <w:tcPr>
            <w:tcW w:w="1307" w:type="dxa"/>
          </w:tcPr>
          <w:p w:rsidR="00B2300A" w:rsidRPr="009867BD" w:rsidRDefault="00B2300A" w:rsidP="00522154">
            <w:pPr>
              <w:pStyle w:val="ListParagraph"/>
              <w:ind w:left="0"/>
              <w:jc w:val="center"/>
              <w:rPr>
                <w:rFonts w:ascii="Times New Roman" w:hAnsi="Times New Roman" w:cs="Times New Roman"/>
                <w:b/>
                <w:sz w:val="20"/>
                <w:szCs w:val="24"/>
                <w:lang w:val="id-ID"/>
              </w:rPr>
            </w:pPr>
            <w:r w:rsidRPr="009867BD">
              <w:rPr>
                <w:rFonts w:ascii="Times New Roman" w:hAnsi="Times New Roman" w:cs="Times New Roman"/>
                <w:b/>
                <w:sz w:val="20"/>
                <w:szCs w:val="24"/>
                <w:lang w:val="id-ID"/>
              </w:rPr>
              <w:t>%</w:t>
            </w:r>
          </w:p>
        </w:tc>
      </w:tr>
      <w:tr w:rsidR="00B2300A" w:rsidRPr="009867BD" w:rsidTr="00522154">
        <w:tc>
          <w:tcPr>
            <w:tcW w:w="461" w:type="dxa"/>
          </w:tcPr>
          <w:p w:rsidR="00B2300A" w:rsidRPr="009867BD" w:rsidRDefault="00B2300A" w:rsidP="00522154">
            <w:pPr>
              <w:pStyle w:val="ListParagraph"/>
              <w:ind w:left="0"/>
              <w:jc w:val="center"/>
              <w:rPr>
                <w:rFonts w:ascii="Times New Roman" w:hAnsi="Times New Roman" w:cs="Times New Roman"/>
                <w:sz w:val="20"/>
                <w:szCs w:val="24"/>
                <w:lang w:val="id-ID"/>
              </w:rPr>
            </w:pPr>
            <w:r w:rsidRPr="009867BD">
              <w:rPr>
                <w:rFonts w:ascii="Times New Roman" w:hAnsi="Times New Roman" w:cs="Times New Roman"/>
                <w:sz w:val="20"/>
                <w:szCs w:val="24"/>
                <w:lang w:val="id-ID"/>
              </w:rPr>
              <w:t>1</w:t>
            </w:r>
          </w:p>
        </w:tc>
        <w:tc>
          <w:tcPr>
            <w:tcW w:w="1524" w:type="dxa"/>
          </w:tcPr>
          <w:p w:rsidR="00B2300A" w:rsidRPr="009867BD" w:rsidRDefault="00B2300A" w:rsidP="00522154">
            <w:pPr>
              <w:pStyle w:val="ListParagraph"/>
              <w:ind w:left="0"/>
              <w:rPr>
                <w:rFonts w:ascii="Times New Roman" w:hAnsi="Times New Roman" w:cs="Times New Roman"/>
                <w:sz w:val="20"/>
                <w:szCs w:val="24"/>
                <w:lang w:val="id-ID"/>
              </w:rPr>
            </w:pPr>
            <w:r w:rsidRPr="009867BD">
              <w:rPr>
                <w:rFonts w:ascii="Times New Roman" w:hAnsi="Times New Roman" w:cs="Times New Roman"/>
                <w:sz w:val="20"/>
                <w:szCs w:val="24"/>
                <w:lang w:val="id-ID"/>
              </w:rPr>
              <w:t>Kurang Baik</w:t>
            </w:r>
          </w:p>
        </w:tc>
        <w:tc>
          <w:tcPr>
            <w:tcW w:w="1103" w:type="dxa"/>
          </w:tcPr>
          <w:p w:rsidR="00B2300A" w:rsidRPr="009867BD" w:rsidRDefault="00B2300A" w:rsidP="00522154">
            <w:pPr>
              <w:pStyle w:val="ListParagraph"/>
              <w:ind w:left="0"/>
              <w:jc w:val="center"/>
              <w:rPr>
                <w:rFonts w:ascii="Times New Roman" w:hAnsi="Times New Roman" w:cs="Times New Roman"/>
                <w:sz w:val="20"/>
                <w:szCs w:val="24"/>
                <w:lang w:val="id-ID"/>
              </w:rPr>
            </w:pPr>
            <w:r w:rsidRPr="009867BD">
              <w:rPr>
                <w:rFonts w:ascii="Times New Roman" w:hAnsi="Times New Roman" w:cs="Times New Roman"/>
                <w:sz w:val="20"/>
                <w:szCs w:val="24"/>
                <w:lang w:val="id-ID"/>
              </w:rPr>
              <w:t>30</w:t>
            </w:r>
          </w:p>
        </w:tc>
        <w:tc>
          <w:tcPr>
            <w:tcW w:w="1307" w:type="dxa"/>
          </w:tcPr>
          <w:p w:rsidR="00B2300A" w:rsidRPr="009867BD" w:rsidRDefault="00B2300A" w:rsidP="00522154">
            <w:pPr>
              <w:pStyle w:val="ListParagraph"/>
              <w:ind w:left="0"/>
              <w:jc w:val="center"/>
              <w:rPr>
                <w:rFonts w:ascii="Times New Roman" w:hAnsi="Times New Roman" w:cs="Times New Roman"/>
                <w:sz w:val="20"/>
                <w:szCs w:val="24"/>
                <w:lang w:val="id-ID"/>
              </w:rPr>
            </w:pPr>
            <w:r w:rsidRPr="009867BD">
              <w:rPr>
                <w:rFonts w:ascii="Times New Roman" w:hAnsi="Times New Roman" w:cs="Times New Roman"/>
                <w:sz w:val="20"/>
                <w:szCs w:val="24"/>
                <w:lang w:val="id-ID"/>
              </w:rPr>
              <w:t>100</w:t>
            </w:r>
          </w:p>
        </w:tc>
      </w:tr>
      <w:tr w:rsidR="00B2300A" w:rsidRPr="009867BD" w:rsidTr="00522154">
        <w:tc>
          <w:tcPr>
            <w:tcW w:w="461" w:type="dxa"/>
          </w:tcPr>
          <w:p w:rsidR="00B2300A" w:rsidRPr="009867BD" w:rsidRDefault="00B2300A" w:rsidP="00522154">
            <w:pPr>
              <w:pStyle w:val="ListParagraph"/>
              <w:ind w:left="0"/>
              <w:jc w:val="center"/>
              <w:rPr>
                <w:rFonts w:ascii="Times New Roman" w:hAnsi="Times New Roman" w:cs="Times New Roman"/>
                <w:sz w:val="20"/>
                <w:szCs w:val="24"/>
                <w:lang w:val="id-ID"/>
              </w:rPr>
            </w:pPr>
            <w:r w:rsidRPr="009867BD">
              <w:rPr>
                <w:rFonts w:ascii="Times New Roman" w:hAnsi="Times New Roman" w:cs="Times New Roman"/>
                <w:sz w:val="20"/>
                <w:szCs w:val="24"/>
                <w:lang w:val="id-ID"/>
              </w:rPr>
              <w:t>2</w:t>
            </w:r>
          </w:p>
        </w:tc>
        <w:tc>
          <w:tcPr>
            <w:tcW w:w="1524" w:type="dxa"/>
          </w:tcPr>
          <w:p w:rsidR="00B2300A" w:rsidRPr="009867BD" w:rsidRDefault="00B2300A" w:rsidP="00522154">
            <w:pPr>
              <w:pStyle w:val="ListParagraph"/>
              <w:ind w:left="0"/>
              <w:rPr>
                <w:rFonts w:ascii="Times New Roman" w:hAnsi="Times New Roman" w:cs="Times New Roman"/>
                <w:sz w:val="20"/>
                <w:szCs w:val="24"/>
                <w:lang w:val="id-ID"/>
              </w:rPr>
            </w:pPr>
            <w:r w:rsidRPr="009867BD">
              <w:rPr>
                <w:rFonts w:ascii="Times New Roman" w:hAnsi="Times New Roman" w:cs="Times New Roman"/>
                <w:sz w:val="20"/>
                <w:szCs w:val="24"/>
                <w:lang w:val="id-ID"/>
              </w:rPr>
              <w:t>Baik</w:t>
            </w:r>
          </w:p>
        </w:tc>
        <w:tc>
          <w:tcPr>
            <w:tcW w:w="1103" w:type="dxa"/>
          </w:tcPr>
          <w:p w:rsidR="00B2300A" w:rsidRPr="009867BD" w:rsidRDefault="00B2300A" w:rsidP="00522154">
            <w:pPr>
              <w:pStyle w:val="ListParagraph"/>
              <w:ind w:left="0"/>
              <w:jc w:val="center"/>
              <w:rPr>
                <w:rFonts w:ascii="Times New Roman" w:hAnsi="Times New Roman" w:cs="Times New Roman"/>
                <w:sz w:val="20"/>
                <w:szCs w:val="24"/>
                <w:lang w:val="id-ID"/>
              </w:rPr>
            </w:pPr>
            <w:r w:rsidRPr="009867BD">
              <w:rPr>
                <w:rFonts w:ascii="Times New Roman" w:hAnsi="Times New Roman" w:cs="Times New Roman"/>
                <w:sz w:val="20"/>
                <w:szCs w:val="24"/>
                <w:lang w:val="id-ID"/>
              </w:rPr>
              <w:t>0</w:t>
            </w:r>
          </w:p>
        </w:tc>
        <w:tc>
          <w:tcPr>
            <w:tcW w:w="1307" w:type="dxa"/>
          </w:tcPr>
          <w:p w:rsidR="00B2300A" w:rsidRPr="009867BD" w:rsidRDefault="00B2300A" w:rsidP="00522154">
            <w:pPr>
              <w:pStyle w:val="ListParagraph"/>
              <w:ind w:left="0"/>
              <w:jc w:val="center"/>
              <w:rPr>
                <w:rFonts w:ascii="Times New Roman" w:hAnsi="Times New Roman" w:cs="Times New Roman"/>
                <w:sz w:val="20"/>
                <w:szCs w:val="24"/>
                <w:lang w:val="id-ID"/>
              </w:rPr>
            </w:pPr>
            <w:r w:rsidRPr="009867BD">
              <w:rPr>
                <w:rFonts w:ascii="Times New Roman" w:hAnsi="Times New Roman" w:cs="Times New Roman"/>
                <w:sz w:val="20"/>
                <w:szCs w:val="24"/>
                <w:lang w:val="id-ID"/>
              </w:rPr>
              <w:t>0</w:t>
            </w:r>
          </w:p>
        </w:tc>
      </w:tr>
      <w:tr w:rsidR="00B2300A" w:rsidRPr="009867BD" w:rsidTr="00522154">
        <w:tc>
          <w:tcPr>
            <w:tcW w:w="461" w:type="dxa"/>
          </w:tcPr>
          <w:p w:rsidR="00B2300A" w:rsidRPr="009867BD" w:rsidRDefault="00B2300A" w:rsidP="00522154">
            <w:pPr>
              <w:pStyle w:val="ListParagraph"/>
              <w:ind w:left="0"/>
              <w:jc w:val="center"/>
              <w:rPr>
                <w:rFonts w:ascii="Times New Roman" w:hAnsi="Times New Roman" w:cs="Times New Roman"/>
                <w:b/>
                <w:sz w:val="20"/>
                <w:szCs w:val="24"/>
                <w:lang w:val="id-ID"/>
              </w:rPr>
            </w:pPr>
          </w:p>
        </w:tc>
        <w:tc>
          <w:tcPr>
            <w:tcW w:w="1524" w:type="dxa"/>
          </w:tcPr>
          <w:p w:rsidR="00B2300A" w:rsidRPr="009867BD" w:rsidRDefault="00B2300A" w:rsidP="00522154">
            <w:pPr>
              <w:pStyle w:val="ListParagraph"/>
              <w:ind w:hanging="720"/>
              <w:rPr>
                <w:rFonts w:ascii="Times New Roman" w:hAnsi="Times New Roman" w:cs="Times New Roman"/>
                <w:b/>
                <w:sz w:val="20"/>
                <w:szCs w:val="24"/>
                <w:lang w:val="id-ID"/>
              </w:rPr>
            </w:pPr>
            <w:r>
              <w:rPr>
                <w:rFonts w:ascii="Times New Roman" w:hAnsi="Times New Roman" w:cs="Times New Roman"/>
                <w:b/>
                <w:sz w:val="20"/>
                <w:szCs w:val="24"/>
                <w:lang w:val="id-ID"/>
              </w:rPr>
              <w:t>Total</w:t>
            </w:r>
          </w:p>
        </w:tc>
        <w:tc>
          <w:tcPr>
            <w:tcW w:w="1103" w:type="dxa"/>
          </w:tcPr>
          <w:p w:rsidR="00B2300A" w:rsidRPr="009867BD" w:rsidRDefault="00B2300A" w:rsidP="00522154">
            <w:pPr>
              <w:pStyle w:val="ListParagraph"/>
              <w:ind w:left="0"/>
              <w:jc w:val="center"/>
              <w:rPr>
                <w:rFonts w:ascii="Times New Roman" w:hAnsi="Times New Roman" w:cs="Times New Roman"/>
                <w:b/>
                <w:sz w:val="20"/>
                <w:szCs w:val="24"/>
                <w:lang w:val="id-ID"/>
              </w:rPr>
            </w:pPr>
            <w:r w:rsidRPr="009867BD">
              <w:rPr>
                <w:rFonts w:ascii="Times New Roman" w:hAnsi="Times New Roman" w:cs="Times New Roman"/>
                <w:b/>
                <w:sz w:val="20"/>
                <w:szCs w:val="24"/>
                <w:lang w:val="id-ID"/>
              </w:rPr>
              <w:t>30</w:t>
            </w:r>
          </w:p>
        </w:tc>
        <w:tc>
          <w:tcPr>
            <w:tcW w:w="1307" w:type="dxa"/>
          </w:tcPr>
          <w:p w:rsidR="00B2300A" w:rsidRPr="009867BD" w:rsidRDefault="00B2300A" w:rsidP="00522154">
            <w:pPr>
              <w:pStyle w:val="ListParagraph"/>
              <w:ind w:left="0"/>
              <w:jc w:val="center"/>
              <w:rPr>
                <w:rFonts w:ascii="Times New Roman" w:hAnsi="Times New Roman" w:cs="Times New Roman"/>
                <w:b/>
                <w:sz w:val="20"/>
                <w:szCs w:val="24"/>
                <w:lang w:val="id-ID"/>
              </w:rPr>
            </w:pPr>
            <w:r w:rsidRPr="009867BD">
              <w:rPr>
                <w:rFonts w:ascii="Times New Roman" w:hAnsi="Times New Roman" w:cs="Times New Roman"/>
                <w:b/>
                <w:sz w:val="20"/>
                <w:szCs w:val="24"/>
                <w:lang w:val="id-ID"/>
              </w:rPr>
              <w:t>100</w:t>
            </w:r>
          </w:p>
        </w:tc>
      </w:tr>
    </w:tbl>
    <w:p w:rsidR="00B2300A" w:rsidRPr="006B416A" w:rsidRDefault="00B2300A" w:rsidP="00B2300A">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tabel 5.3 </w:t>
      </w:r>
      <w:r w:rsidRPr="006B416A">
        <w:rPr>
          <w:rFonts w:ascii="Times New Roman" w:hAnsi="Times New Roman" w:cs="Times New Roman"/>
          <w:sz w:val="24"/>
          <w:szCs w:val="24"/>
          <w:lang w:val="id-ID"/>
        </w:rPr>
        <w:t>di atas diketahui bahwa sebelum dilakukan pendidikan kesehatan dengan metode storytelling seluruhnya responden yaitu 30 (100%) memiliki perilaku kurang baik.</w:t>
      </w:r>
    </w:p>
    <w:p w:rsidR="00B2300A" w:rsidRPr="009978A6" w:rsidRDefault="00B2300A" w:rsidP="00B2300A">
      <w:pPr>
        <w:pStyle w:val="ListParagraph"/>
        <w:spacing w:after="0"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Tabel 5.4</w:t>
      </w:r>
      <w:r w:rsidRPr="006B416A">
        <w:rPr>
          <w:rFonts w:ascii="Times New Roman" w:hAnsi="Times New Roman" w:cs="Times New Roman"/>
          <w:sz w:val="24"/>
          <w:szCs w:val="24"/>
          <w:lang w:val="id-ID"/>
        </w:rPr>
        <w:t xml:space="preserve"> Distribusi frekuensi pengukuran perilaku sesudah diberikan pendidikan kesehatan dengan metode </w:t>
      </w:r>
      <w:r w:rsidRPr="006B416A">
        <w:rPr>
          <w:rFonts w:ascii="Times New Roman" w:hAnsi="Times New Roman" w:cs="Times New Roman"/>
          <w:i/>
          <w:sz w:val="24"/>
          <w:szCs w:val="24"/>
          <w:lang w:val="id-ID"/>
        </w:rPr>
        <w:t>storytelling</w:t>
      </w:r>
      <w:r w:rsidRPr="006B416A">
        <w:rPr>
          <w:rFonts w:ascii="Times New Roman" w:hAnsi="Times New Roman" w:cs="Times New Roman"/>
          <w:sz w:val="24"/>
          <w:szCs w:val="24"/>
          <w:lang w:val="id-ID"/>
        </w:rPr>
        <w:t xml:space="preserve"> di SDN Pandansari Kecamatan Karang Bintang Kabupaten Tanah Bumbu.</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61"/>
        <w:gridCol w:w="1438"/>
        <w:gridCol w:w="734"/>
        <w:gridCol w:w="975"/>
      </w:tblGrid>
      <w:tr w:rsidR="00B2300A" w:rsidRPr="00474612" w:rsidTr="00522154">
        <w:tc>
          <w:tcPr>
            <w:tcW w:w="461" w:type="dxa"/>
            <w:vMerge w:val="restart"/>
          </w:tcPr>
          <w:p w:rsidR="00B2300A" w:rsidRPr="00474612" w:rsidRDefault="00B2300A" w:rsidP="00522154">
            <w:pPr>
              <w:pStyle w:val="ListParagraph"/>
              <w:ind w:left="0"/>
              <w:jc w:val="center"/>
              <w:rPr>
                <w:rFonts w:ascii="Times New Roman" w:hAnsi="Times New Roman" w:cs="Times New Roman"/>
                <w:b/>
                <w:sz w:val="20"/>
                <w:szCs w:val="24"/>
                <w:lang w:val="id-ID"/>
              </w:rPr>
            </w:pPr>
            <w:r w:rsidRPr="00474612">
              <w:rPr>
                <w:rFonts w:ascii="Times New Roman" w:hAnsi="Times New Roman" w:cs="Times New Roman"/>
                <w:b/>
                <w:sz w:val="20"/>
                <w:szCs w:val="24"/>
                <w:lang w:val="id-ID"/>
              </w:rPr>
              <w:t>No</w:t>
            </w:r>
          </w:p>
        </w:tc>
        <w:tc>
          <w:tcPr>
            <w:tcW w:w="1666" w:type="dxa"/>
            <w:vMerge w:val="restart"/>
          </w:tcPr>
          <w:p w:rsidR="00B2300A" w:rsidRPr="00474612" w:rsidRDefault="00B2300A" w:rsidP="00522154">
            <w:pPr>
              <w:pStyle w:val="ListParagraph"/>
              <w:ind w:left="0"/>
              <w:jc w:val="center"/>
              <w:rPr>
                <w:rFonts w:ascii="Times New Roman" w:hAnsi="Times New Roman" w:cs="Times New Roman"/>
                <w:b/>
                <w:sz w:val="20"/>
                <w:szCs w:val="24"/>
                <w:lang w:val="id-ID"/>
              </w:rPr>
            </w:pPr>
            <w:r>
              <w:rPr>
                <w:rFonts w:ascii="Times New Roman" w:hAnsi="Times New Roman" w:cs="Times New Roman"/>
                <w:b/>
                <w:sz w:val="20"/>
                <w:szCs w:val="24"/>
                <w:lang w:val="id-ID"/>
              </w:rPr>
              <w:t>Klasifikasi Perilaku</w:t>
            </w:r>
          </w:p>
        </w:tc>
        <w:tc>
          <w:tcPr>
            <w:tcW w:w="2268" w:type="dxa"/>
            <w:gridSpan w:val="2"/>
          </w:tcPr>
          <w:p w:rsidR="00B2300A" w:rsidRPr="00474612" w:rsidRDefault="00B2300A" w:rsidP="00522154">
            <w:pPr>
              <w:pStyle w:val="ListParagraph"/>
              <w:ind w:left="0"/>
              <w:jc w:val="center"/>
              <w:rPr>
                <w:rFonts w:ascii="Times New Roman" w:hAnsi="Times New Roman" w:cs="Times New Roman"/>
                <w:b/>
                <w:i/>
                <w:sz w:val="20"/>
                <w:szCs w:val="24"/>
                <w:lang w:val="id-ID"/>
              </w:rPr>
            </w:pPr>
            <w:r w:rsidRPr="00474612">
              <w:rPr>
                <w:rFonts w:ascii="Times New Roman" w:hAnsi="Times New Roman" w:cs="Times New Roman"/>
                <w:b/>
                <w:i/>
                <w:sz w:val="20"/>
                <w:szCs w:val="24"/>
                <w:lang w:val="id-ID"/>
              </w:rPr>
              <w:t xml:space="preserve">Post test </w:t>
            </w:r>
            <w:r>
              <w:rPr>
                <w:rFonts w:ascii="Times New Roman" w:hAnsi="Times New Roman" w:cs="Times New Roman"/>
                <w:b/>
                <w:sz w:val="20"/>
                <w:szCs w:val="24"/>
                <w:lang w:val="id-ID"/>
              </w:rPr>
              <w:t>Perilaku</w:t>
            </w:r>
          </w:p>
        </w:tc>
      </w:tr>
      <w:tr w:rsidR="00B2300A" w:rsidRPr="00474612" w:rsidTr="00522154">
        <w:tc>
          <w:tcPr>
            <w:tcW w:w="461" w:type="dxa"/>
            <w:vMerge/>
          </w:tcPr>
          <w:p w:rsidR="00B2300A" w:rsidRPr="00474612" w:rsidRDefault="00B2300A" w:rsidP="00522154">
            <w:pPr>
              <w:pStyle w:val="ListParagraph"/>
              <w:ind w:left="0"/>
              <w:jc w:val="center"/>
              <w:rPr>
                <w:rFonts w:ascii="Times New Roman" w:hAnsi="Times New Roman" w:cs="Times New Roman"/>
                <w:b/>
                <w:sz w:val="20"/>
                <w:szCs w:val="24"/>
                <w:lang w:val="id-ID"/>
              </w:rPr>
            </w:pPr>
          </w:p>
        </w:tc>
        <w:tc>
          <w:tcPr>
            <w:tcW w:w="1666" w:type="dxa"/>
            <w:vMerge/>
          </w:tcPr>
          <w:p w:rsidR="00B2300A" w:rsidRPr="00474612" w:rsidRDefault="00B2300A" w:rsidP="00522154">
            <w:pPr>
              <w:pStyle w:val="ListParagraph"/>
              <w:ind w:left="0"/>
              <w:jc w:val="center"/>
              <w:rPr>
                <w:rFonts w:ascii="Times New Roman" w:hAnsi="Times New Roman" w:cs="Times New Roman"/>
                <w:b/>
                <w:sz w:val="20"/>
                <w:szCs w:val="24"/>
                <w:lang w:val="id-ID"/>
              </w:rPr>
            </w:pPr>
          </w:p>
        </w:tc>
        <w:tc>
          <w:tcPr>
            <w:tcW w:w="961" w:type="dxa"/>
          </w:tcPr>
          <w:p w:rsidR="00B2300A" w:rsidRPr="00474612" w:rsidRDefault="00B2300A" w:rsidP="00522154">
            <w:pPr>
              <w:pStyle w:val="ListParagraph"/>
              <w:ind w:left="0"/>
              <w:jc w:val="center"/>
              <w:rPr>
                <w:rFonts w:ascii="Times New Roman" w:hAnsi="Times New Roman" w:cs="Times New Roman"/>
                <w:b/>
                <w:sz w:val="20"/>
                <w:szCs w:val="24"/>
                <w:lang w:val="id-ID"/>
              </w:rPr>
            </w:pPr>
            <w:r w:rsidRPr="00474612">
              <w:rPr>
                <w:rFonts w:ascii="Times New Roman" w:hAnsi="Times New Roman" w:cs="Times New Roman"/>
                <w:b/>
                <w:sz w:val="20"/>
                <w:szCs w:val="24"/>
                <w:lang w:val="id-ID"/>
              </w:rPr>
              <w:t>F</w:t>
            </w:r>
          </w:p>
        </w:tc>
        <w:tc>
          <w:tcPr>
            <w:tcW w:w="1307" w:type="dxa"/>
          </w:tcPr>
          <w:p w:rsidR="00B2300A" w:rsidRPr="00474612" w:rsidRDefault="00B2300A" w:rsidP="00522154">
            <w:pPr>
              <w:pStyle w:val="ListParagraph"/>
              <w:ind w:left="0"/>
              <w:jc w:val="center"/>
              <w:rPr>
                <w:rFonts w:ascii="Times New Roman" w:hAnsi="Times New Roman" w:cs="Times New Roman"/>
                <w:b/>
                <w:sz w:val="20"/>
                <w:szCs w:val="24"/>
                <w:lang w:val="id-ID"/>
              </w:rPr>
            </w:pPr>
            <w:r w:rsidRPr="00474612">
              <w:rPr>
                <w:rFonts w:ascii="Times New Roman" w:hAnsi="Times New Roman" w:cs="Times New Roman"/>
                <w:b/>
                <w:sz w:val="20"/>
                <w:szCs w:val="24"/>
                <w:lang w:val="id-ID"/>
              </w:rPr>
              <w:t>%</w:t>
            </w:r>
          </w:p>
        </w:tc>
      </w:tr>
      <w:tr w:rsidR="00B2300A" w:rsidRPr="00474612" w:rsidTr="00522154">
        <w:tc>
          <w:tcPr>
            <w:tcW w:w="461" w:type="dxa"/>
          </w:tcPr>
          <w:p w:rsidR="00B2300A" w:rsidRPr="00474612" w:rsidRDefault="00B2300A" w:rsidP="00522154">
            <w:pPr>
              <w:pStyle w:val="ListParagraph"/>
              <w:ind w:left="0"/>
              <w:jc w:val="center"/>
              <w:rPr>
                <w:rFonts w:ascii="Times New Roman" w:hAnsi="Times New Roman" w:cs="Times New Roman"/>
                <w:sz w:val="20"/>
                <w:szCs w:val="24"/>
                <w:lang w:val="id-ID"/>
              </w:rPr>
            </w:pPr>
            <w:r w:rsidRPr="00474612">
              <w:rPr>
                <w:rFonts w:ascii="Times New Roman" w:hAnsi="Times New Roman" w:cs="Times New Roman"/>
                <w:sz w:val="20"/>
                <w:szCs w:val="24"/>
                <w:lang w:val="id-ID"/>
              </w:rPr>
              <w:t>1</w:t>
            </w:r>
          </w:p>
        </w:tc>
        <w:tc>
          <w:tcPr>
            <w:tcW w:w="1666" w:type="dxa"/>
          </w:tcPr>
          <w:p w:rsidR="00B2300A" w:rsidRPr="00474612" w:rsidRDefault="00B2300A" w:rsidP="00522154">
            <w:pPr>
              <w:pStyle w:val="ListParagraph"/>
              <w:ind w:left="0"/>
              <w:rPr>
                <w:rFonts w:ascii="Times New Roman" w:hAnsi="Times New Roman" w:cs="Times New Roman"/>
                <w:sz w:val="20"/>
                <w:szCs w:val="24"/>
                <w:lang w:val="id-ID"/>
              </w:rPr>
            </w:pPr>
            <w:r w:rsidRPr="00474612">
              <w:rPr>
                <w:rFonts w:ascii="Times New Roman" w:hAnsi="Times New Roman" w:cs="Times New Roman"/>
                <w:sz w:val="20"/>
                <w:szCs w:val="24"/>
                <w:lang w:val="id-ID"/>
              </w:rPr>
              <w:t>Kurang Baik</w:t>
            </w:r>
          </w:p>
        </w:tc>
        <w:tc>
          <w:tcPr>
            <w:tcW w:w="961" w:type="dxa"/>
          </w:tcPr>
          <w:p w:rsidR="00B2300A" w:rsidRPr="00474612" w:rsidRDefault="00B2300A" w:rsidP="00522154">
            <w:pPr>
              <w:pStyle w:val="ListParagraph"/>
              <w:ind w:left="0"/>
              <w:jc w:val="center"/>
              <w:rPr>
                <w:rFonts w:ascii="Times New Roman" w:hAnsi="Times New Roman" w:cs="Times New Roman"/>
                <w:sz w:val="20"/>
                <w:szCs w:val="24"/>
                <w:lang w:val="id-ID"/>
              </w:rPr>
            </w:pPr>
            <w:r>
              <w:rPr>
                <w:rFonts w:ascii="Times New Roman" w:hAnsi="Times New Roman" w:cs="Times New Roman"/>
                <w:sz w:val="20"/>
                <w:szCs w:val="24"/>
                <w:lang w:val="id-ID"/>
              </w:rPr>
              <w:t>6</w:t>
            </w:r>
          </w:p>
        </w:tc>
        <w:tc>
          <w:tcPr>
            <w:tcW w:w="1307" w:type="dxa"/>
          </w:tcPr>
          <w:p w:rsidR="00B2300A" w:rsidRPr="00474612" w:rsidRDefault="00B2300A" w:rsidP="00522154">
            <w:pPr>
              <w:pStyle w:val="ListParagraph"/>
              <w:ind w:left="0"/>
              <w:jc w:val="center"/>
              <w:rPr>
                <w:rFonts w:ascii="Times New Roman" w:hAnsi="Times New Roman" w:cs="Times New Roman"/>
                <w:sz w:val="20"/>
                <w:szCs w:val="24"/>
                <w:lang w:val="id-ID"/>
              </w:rPr>
            </w:pPr>
            <w:r>
              <w:rPr>
                <w:rFonts w:ascii="Times New Roman" w:hAnsi="Times New Roman" w:cs="Times New Roman"/>
                <w:sz w:val="20"/>
                <w:szCs w:val="24"/>
                <w:lang w:val="id-ID"/>
              </w:rPr>
              <w:t>20</w:t>
            </w:r>
          </w:p>
        </w:tc>
      </w:tr>
      <w:tr w:rsidR="00B2300A" w:rsidRPr="00474612" w:rsidTr="00522154">
        <w:tc>
          <w:tcPr>
            <w:tcW w:w="461" w:type="dxa"/>
          </w:tcPr>
          <w:p w:rsidR="00B2300A" w:rsidRPr="00474612" w:rsidRDefault="00B2300A" w:rsidP="00522154">
            <w:pPr>
              <w:pStyle w:val="ListParagraph"/>
              <w:ind w:left="0"/>
              <w:jc w:val="center"/>
              <w:rPr>
                <w:rFonts w:ascii="Times New Roman" w:hAnsi="Times New Roman" w:cs="Times New Roman"/>
                <w:sz w:val="20"/>
                <w:szCs w:val="24"/>
                <w:lang w:val="id-ID"/>
              </w:rPr>
            </w:pPr>
            <w:r w:rsidRPr="00474612">
              <w:rPr>
                <w:rFonts w:ascii="Times New Roman" w:hAnsi="Times New Roman" w:cs="Times New Roman"/>
                <w:sz w:val="20"/>
                <w:szCs w:val="24"/>
                <w:lang w:val="id-ID"/>
              </w:rPr>
              <w:t>2</w:t>
            </w:r>
          </w:p>
        </w:tc>
        <w:tc>
          <w:tcPr>
            <w:tcW w:w="1666" w:type="dxa"/>
          </w:tcPr>
          <w:p w:rsidR="00B2300A" w:rsidRPr="00474612" w:rsidRDefault="00B2300A" w:rsidP="00522154">
            <w:pPr>
              <w:pStyle w:val="ListParagraph"/>
              <w:ind w:left="0"/>
              <w:rPr>
                <w:rFonts w:ascii="Times New Roman" w:hAnsi="Times New Roman" w:cs="Times New Roman"/>
                <w:sz w:val="20"/>
                <w:szCs w:val="24"/>
                <w:lang w:val="id-ID"/>
              </w:rPr>
            </w:pPr>
            <w:r w:rsidRPr="00474612">
              <w:rPr>
                <w:rFonts w:ascii="Times New Roman" w:hAnsi="Times New Roman" w:cs="Times New Roman"/>
                <w:sz w:val="20"/>
                <w:szCs w:val="24"/>
                <w:lang w:val="id-ID"/>
              </w:rPr>
              <w:t>Baik</w:t>
            </w:r>
          </w:p>
        </w:tc>
        <w:tc>
          <w:tcPr>
            <w:tcW w:w="961" w:type="dxa"/>
          </w:tcPr>
          <w:p w:rsidR="00B2300A" w:rsidRPr="00474612" w:rsidRDefault="00B2300A" w:rsidP="00522154">
            <w:pPr>
              <w:pStyle w:val="ListParagraph"/>
              <w:ind w:left="0"/>
              <w:jc w:val="center"/>
              <w:rPr>
                <w:rFonts w:ascii="Times New Roman" w:hAnsi="Times New Roman" w:cs="Times New Roman"/>
                <w:sz w:val="20"/>
                <w:szCs w:val="24"/>
                <w:lang w:val="id-ID"/>
              </w:rPr>
            </w:pPr>
            <w:r>
              <w:rPr>
                <w:rFonts w:ascii="Times New Roman" w:hAnsi="Times New Roman" w:cs="Times New Roman"/>
                <w:sz w:val="20"/>
                <w:szCs w:val="24"/>
                <w:lang w:val="id-ID"/>
              </w:rPr>
              <w:t>24</w:t>
            </w:r>
          </w:p>
        </w:tc>
        <w:tc>
          <w:tcPr>
            <w:tcW w:w="1307" w:type="dxa"/>
          </w:tcPr>
          <w:p w:rsidR="00B2300A" w:rsidRPr="00474612" w:rsidRDefault="00B2300A" w:rsidP="00522154">
            <w:pPr>
              <w:pStyle w:val="ListParagraph"/>
              <w:ind w:left="0"/>
              <w:jc w:val="center"/>
              <w:rPr>
                <w:rFonts w:ascii="Times New Roman" w:hAnsi="Times New Roman" w:cs="Times New Roman"/>
                <w:sz w:val="20"/>
                <w:szCs w:val="24"/>
                <w:lang w:val="id-ID"/>
              </w:rPr>
            </w:pPr>
            <w:r>
              <w:rPr>
                <w:rFonts w:ascii="Times New Roman" w:hAnsi="Times New Roman" w:cs="Times New Roman"/>
                <w:sz w:val="20"/>
                <w:szCs w:val="24"/>
                <w:lang w:val="id-ID"/>
              </w:rPr>
              <w:t>80</w:t>
            </w:r>
          </w:p>
        </w:tc>
      </w:tr>
      <w:tr w:rsidR="00B2300A" w:rsidRPr="00474612" w:rsidTr="00522154">
        <w:tc>
          <w:tcPr>
            <w:tcW w:w="461" w:type="dxa"/>
          </w:tcPr>
          <w:p w:rsidR="00B2300A" w:rsidRPr="00474612" w:rsidRDefault="00B2300A" w:rsidP="00522154">
            <w:pPr>
              <w:pStyle w:val="ListParagraph"/>
              <w:ind w:left="0"/>
              <w:jc w:val="center"/>
              <w:rPr>
                <w:rFonts w:ascii="Times New Roman" w:hAnsi="Times New Roman" w:cs="Times New Roman"/>
                <w:b/>
                <w:sz w:val="20"/>
                <w:szCs w:val="24"/>
                <w:lang w:val="id-ID"/>
              </w:rPr>
            </w:pPr>
          </w:p>
        </w:tc>
        <w:tc>
          <w:tcPr>
            <w:tcW w:w="1666" w:type="dxa"/>
          </w:tcPr>
          <w:p w:rsidR="00B2300A" w:rsidRPr="00474612" w:rsidRDefault="00B2300A" w:rsidP="00522154">
            <w:pPr>
              <w:pStyle w:val="ListParagraph"/>
              <w:ind w:left="0"/>
              <w:rPr>
                <w:rFonts w:ascii="Times New Roman" w:hAnsi="Times New Roman" w:cs="Times New Roman"/>
                <w:b/>
                <w:sz w:val="20"/>
                <w:szCs w:val="24"/>
                <w:lang w:val="id-ID"/>
              </w:rPr>
            </w:pPr>
            <w:r>
              <w:rPr>
                <w:rFonts w:ascii="Times New Roman" w:hAnsi="Times New Roman" w:cs="Times New Roman"/>
                <w:b/>
                <w:sz w:val="20"/>
                <w:szCs w:val="24"/>
                <w:lang w:val="id-ID"/>
              </w:rPr>
              <w:t xml:space="preserve">Total </w:t>
            </w:r>
          </w:p>
        </w:tc>
        <w:tc>
          <w:tcPr>
            <w:tcW w:w="961" w:type="dxa"/>
          </w:tcPr>
          <w:p w:rsidR="00B2300A" w:rsidRPr="00474612" w:rsidRDefault="00B2300A" w:rsidP="00522154">
            <w:pPr>
              <w:pStyle w:val="ListParagraph"/>
              <w:ind w:left="0"/>
              <w:jc w:val="center"/>
              <w:rPr>
                <w:rFonts w:ascii="Times New Roman" w:hAnsi="Times New Roman" w:cs="Times New Roman"/>
                <w:b/>
                <w:sz w:val="20"/>
                <w:szCs w:val="24"/>
                <w:lang w:val="id-ID"/>
              </w:rPr>
            </w:pPr>
            <w:r w:rsidRPr="00474612">
              <w:rPr>
                <w:rFonts w:ascii="Times New Roman" w:hAnsi="Times New Roman" w:cs="Times New Roman"/>
                <w:b/>
                <w:sz w:val="20"/>
                <w:szCs w:val="24"/>
                <w:lang w:val="id-ID"/>
              </w:rPr>
              <w:t>30</w:t>
            </w:r>
          </w:p>
        </w:tc>
        <w:tc>
          <w:tcPr>
            <w:tcW w:w="1307" w:type="dxa"/>
          </w:tcPr>
          <w:p w:rsidR="00B2300A" w:rsidRPr="00474612" w:rsidRDefault="00B2300A" w:rsidP="00522154">
            <w:pPr>
              <w:pStyle w:val="ListParagraph"/>
              <w:ind w:left="0"/>
              <w:jc w:val="center"/>
              <w:rPr>
                <w:rFonts w:ascii="Times New Roman" w:hAnsi="Times New Roman" w:cs="Times New Roman"/>
                <w:b/>
                <w:sz w:val="20"/>
                <w:szCs w:val="24"/>
                <w:lang w:val="id-ID"/>
              </w:rPr>
            </w:pPr>
            <w:r w:rsidRPr="00474612">
              <w:rPr>
                <w:rFonts w:ascii="Times New Roman" w:hAnsi="Times New Roman" w:cs="Times New Roman"/>
                <w:b/>
                <w:sz w:val="20"/>
                <w:szCs w:val="24"/>
                <w:lang w:val="id-ID"/>
              </w:rPr>
              <w:t>100</w:t>
            </w:r>
          </w:p>
        </w:tc>
      </w:tr>
    </w:tbl>
    <w:p w:rsidR="00B2300A" w:rsidRDefault="00B2300A" w:rsidP="00B2300A">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Berdasarkan tabel 5.4</w:t>
      </w:r>
      <w:r w:rsidRPr="00757019">
        <w:rPr>
          <w:rFonts w:ascii="Times New Roman" w:hAnsi="Times New Roman" w:cs="Times New Roman"/>
          <w:sz w:val="24"/>
          <w:szCs w:val="24"/>
          <w:lang w:val="id-ID"/>
        </w:rPr>
        <w:t xml:space="preserve"> di atas diketahui bahwa sesudah diberikan pendidikan kesehatan dengan metode storytelling hampir seluruh nya responden yaitu 24 orang (80%) memiliki perilaku baik dan sebagian kecil responden yaitu 6 (20%) memiliki perilaku kurang baik.</w:t>
      </w:r>
    </w:p>
    <w:p w:rsidR="00B2300A" w:rsidRPr="009978A6" w:rsidRDefault="00B2300A" w:rsidP="00B2300A">
      <w:pPr>
        <w:pStyle w:val="ListParagraph"/>
        <w:spacing w:after="0" w:line="360" w:lineRule="auto"/>
        <w:ind w:left="0"/>
        <w:jc w:val="both"/>
        <w:rPr>
          <w:rFonts w:ascii="Times New Roman" w:hAnsi="Times New Roman" w:cs="Times New Roman"/>
          <w:i/>
          <w:sz w:val="24"/>
          <w:szCs w:val="24"/>
          <w:lang w:val="id-ID"/>
        </w:rPr>
      </w:pPr>
      <w:r>
        <w:rPr>
          <w:rFonts w:ascii="Times New Roman" w:hAnsi="Times New Roman" w:cs="Times New Roman"/>
          <w:sz w:val="24"/>
          <w:szCs w:val="24"/>
          <w:lang w:val="id-ID"/>
        </w:rPr>
        <w:t>Tabel 5.5</w:t>
      </w:r>
      <w:r w:rsidRPr="006B416A">
        <w:rPr>
          <w:rFonts w:ascii="Times New Roman" w:hAnsi="Times New Roman" w:cs="Times New Roman"/>
          <w:sz w:val="24"/>
          <w:szCs w:val="24"/>
          <w:lang w:val="id-ID"/>
        </w:rPr>
        <w:tab/>
        <w:t xml:space="preserve">Analisis pengetahuan sebelum dan sesudah diberikan </w:t>
      </w:r>
      <w:r w:rsidRPr="006B416A">
        <w:rPr>
          <w:rFonts w:ascii="Times New Roman" w:hAnsi="Times New Roman" w:cs="Times New Roman"/>
          <w:sz w:val="24"/>
          <w:szCs w:val="24"/>
          <w:lang w:val="id-ID"/>
        </w:rPr>
        <w:lastRenderedPageBreak/>
        <w:t xml:space="preserve">pendidikan kesehatan dengan metode </w:t>
      </w:r>
      <w:r w:rsidRPr="006B416A">
        <w:rPr>
          <w:rFonts w:ascii="Times New Roman" w:hAnsi="Times New Roman" w:cs="Times New Roman"/>
          <w:i/>
          <w:sz w:val="24"/>
          <w:szCs w:val="24"/>
          <w:lang w:val="id-ID"/>
        </w:rPr>
        <w:t>storytelling.</w:t>
      </w:r>
    </w:p>
    <w:tbl>
      <w:tblPr>
        <w:tblStyle w:val="TableGrid"/>
        <w:tblW w:w="4677" w:type="dxa"/>
        <w:tblInd w:w="-14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700"/>
        <w:gridCol w:w="425"/>
        <w:gridCol w:w="142"/>
        <w:gridCol w:w="481"/>
        <w:gridCol w:w="653"/>
        <w:gridCol w:w="425"/>
        <w:gridCol w:w="851"/>
      </w:tblGrid>
      <w:tr w:rsidR="00B2300A" w:rsidRPr="00E22DEB" w:rsidTr="00522154">
        <w:tc>
          <w:tcPr>
            <w:tcW w:w="1700" w:type="dxa"/>
            <w:vMerge w:val="restart"/>
          </w:tcPr>
          <w:p w:rsidR="00B2300A" w:rsidRPr="00425F93" w:rsidRDefault="00B2300A" w:rsidP="00522154">
            <w:pPr>
              <w:pStyle w:val="ListParagraph"/>
              <w:ind w:left="0"/>
              <w:jc w:val="center"/>
              <w:rPr>
                <w:rFonts w:ascii="Times New Roman" w:hAnsi="Times New Roman" w:cs="Times New Roman"/>
                <w:b/>
                <w:sz w:val="20"/>
                <w:szCs w:val="24"/>
                <w:lang w:val="id-ID"/>
              </w:rPr>
            </w:pPr>
            <w:r w:rsidRPr="00425F93">
              <w:rPr>
                <w:rFonts w:ascii="Times New Roman" w:hAnsi="Times New Roman" w:cs="Times New Roman"/>
                <w:b/>
                <w:sz w:val="20"/>
                <w:szCs w:val="24"/>
                <w:lang w:val="id-ID"/>
              </w:rPr>
              <w:t xml:space="preserve">Klasifikasi </w:t>
            </w:r>
          </w:p>
          <w:p w:rsidR="00B2300A" w:rsidRPr="00425F93" w:rsidRDefault="00B2300A" w:rsidP="00522154">
            <w:pPr>
              <w:pStyle w:val="ListParagraph"/>
              <w:ind w:left="0"/>
              <w:jc w:val="center"/>
              <w:rPr>
                <w:rFonts w:ascii="Times New Roman" w:hAnsi="Times New Roman" w:cs="Times New Roman"/>
                <w:b/>
                <w:sz w:val="20"/>
                <w:szCs w:val="24"/>
                <w:lang w:val="id-ID"/>
              </w:rPr>
            </w:pPr>
            <w:r w:rsidRPr="00425F93">
              <w:rPr>
                <w:rFonts w:ascii="Times New Roman" w:hAnsi="Times New Roman" w:cs="Times New Roman"/>
                <w:b/>
                <w:sz w:val="20"/>
                <w:szCs w:val="24"/>
                <w:lang w:val="id-ID"/>
              </w:rPr>
              <w:t>Perilaku</w:t>
            </w:r>
          </w:p>
        </w:tc>
        <w:tc>
          <w:tcPr>
            <w:tcW w:w="567" w:type="dxa"/>
            <w:gridSpan w:val="2"/>
          </w:tcPr>
          <w:p w:rsidR="00B2300A" w:rsidRDefault="00B2300A" w:rsidP="00522154">
            <w:pPr>
              <w:pStyle w:val="ListParagraph"/>
              <w:ind w:left="0"/>
              <w:rPr>
                <w:rFonts w:ascii="Times New Roman" w:hAnsi="Times New Roman" w:cs="Times New Roman"/>
                <w:b/>
                <w:i/>
                <w:sz w:val="20"/>
                <w:szCs w:val="24"/>
                <w:lang w:val="id-ID"/>
              </w:rPr>
            </w:pPr>
            <w:r w:rsidRPr="00E22DEB">
              <w:rPr>
                <w:rFonts w:ascii="Times New Roman" w:hAnsi="Times New Roman" w:cs="Times New Roman"/>
                <w:b/>
                <w:i/>
                <w:sz w:val="20"/>
                <w:szCs w:val="24"/>
                <w:lang w:val="id-ID"/>
              </w:rPr>
              <w:t>Pre</w:t>
            </w:r>
          </w:p>
          <w:p w:rsidR="00B2300A" w:rsidRPr="00E22DEB" w:rsidRDefault="00B2300A" w:rsidP="00522154">
            <w:pPr>
              <w:pStyle w:val="ListParagraph"/>
              <w:ind w:left="0"/>
              <w:rPr>
                <w:rFonts w:ascii="Times New Roman" w:hAnsi="Times New Roman" w:cs="Times New Roman"/>
                <w:b/>
                <w:i/>
                <w:sz w:val="20"/>
                <w:szCs w:val="24"/>
                <w:lang w:val="id-ID"/>
              </w:rPr>
            </w:pPr>
            <w:r w:rsidRPr="00E22DEB">
              <w:rPr>
                <w:rFonts w:ascii="Times New Roman" w:hAnsi="Times New Roman" w:cs="Times New Roman"/>
                <w:b/>
                <w:i/>
                <w:sz w:val="20"/>
                <w:szCs w:val="24"/>
                <w:lang w:val="id-ID"/>
              </w:rPr>
              <w:t>test</w:t>
            </w:r>
          </w:p>
        </w:tc>
        <w:tc>
          <w:tcPr>
            <w:tcW w:w="481" w:type="dxa"/>
          </w:tcPr>
          <w:p w:rsidR="00B2300A" w:rsidRPr="00E22DEB" w:rsidRDefault="00B2300A" w:rsidP="00522154">
            <w:pPr>
              <w:pStyle w:val="ListParagraph"/>
              <w:ind w:left="0"/>
              <w:jc w:val="center"/>
              <w:rPr>
                <w:rFonts w:ascii="Times New Roman" w:hAnsi="Times New Roman" w:cs="Times New Roman"/>
                <w:b/>
                <w:i/>
                <w:sz w:val="20"/>
                <w:szCs w:val="24"/>
                <w:lang w:val="id-ID"/>
              </w:rPr>
            </w:pPr>
          </w:p>
        </w:tc>
        <w:tc>
          <w:tcPr>
            <w:tcW w:w="653" w:type="dxa"/>
          </w:tcPr>
          <w:p w:rsidR="00B2300A" w:rsidRDefault="00B2300A" w:rsidP="00522154">
            <w:pPr>
              <w:pStyle w:val="ListParagraph"/>
              <w:ind w:left="0"/>
              <w:jc w:val="center"/>
              <w:rPr>
                <w:rFonts w:ascii="Times New Roman" w:hAnsi="Times New Roman" w:cs="Times New Roman"/>
                <w:b/>
                <w:i/>
                <w:sz w:val="20"/>
                <w:szCs w:val="24"/>
                <w:lang w:val="id-ID"/>
              </w:rPr>
            </w:pPr>
            <w:r w:rsidRPr="00E22DEB">
              <w:rPr>
                <w:rFonts w:ascii="Times New Roman" w:hAnsi="Times New Roman" w:cs="Times New Roman"/>
                <w:b/>
                <w:i/>
                <w:sz w:val="20"/>
                <w:szCs w:val="24"/>
                <w:lang w:val="id-ID"/>
              </w:rPr>
              <w:t>Post</w:t>
            </w:r>
          </w:p>
          <w:p w:rsidR="00B2300A" w:rsidRPr="00E22DEB" w:rsidRDefault="00B2300A" w:rsidP="00522154">
            <w:pPr>
              <w:pStyle w:val="ListParagraph"/>
              <w:ind w:left="0"/>
              <w:jc w:val="center"/>
              <w:rPr>
                <w:rFonts w:ascii="Times New Roman" w:hAnsi="Times New Roman" w:cs="Times New Roman"/>
                <w:b/>
                <w:i/>
                <w:sz w:val="20"/>
                <w:szCs w:val="24"/>
                <w:lang w:val="id-ID"/>
              </w:rPr>
            </w:pPr>
            <w:r w:rsidRPr="00E22DEB">
              <w:rPr>
                <w:rFonts w:ascii="Times New Roman" w:hAnsi="Times New Roman" w:cs="Times New Roman"/>
                <w:b/>
                <w:i/>
                <w:sz w:val="20"/>
                <w:szCs w:val="24"/>
                <w:lang w:val="id-ID"/>
              </w:rPr>
              <w:t>test</w:t>
            </w:r>
          </w:p>
        </w:tc>
        <w:tc>
          <w:tcPr>
            <w:tcW w:w="425" w:type="dxa"/>
          </w:tcPr>
          <w:p w:rsidR="00B2300A" w:rsidRPr="00E22DEB" w:rsidRDefault="00B2300A" w:rsidP="00522154">
            <w:pPr>
              <w:pStyle w:val="ListParagraph"/>
              <w:ind w:left="0"/>
              <w:jc w:val="center"/>
              <w:rPr>
                <w:rFonts w:ascii="Times New Roman" w:hAnsi="Times New Roman" w:cs="Times New Roman"/>
                <w:b/>
                <w:sz w:val="20"/>
                <w:szCs w:val="24"/>
                <w:lang w:val="id-ID"/>
              </w:rPr>
            </w:pPr>
          </w:p>
        </w:tc>
        <w:tc>
          <w:tcPr>
            <w:tcW w:w="851" w:type="dxa"/>
            <w:tcBorders>
              <w:bottom w:val="nil"/>
            </w:tcBorders>
          </w:tcPr>
          <w:p w:rsidR="00B2300A" w:rsidRPr="00E22DEB" w:rsidRDefault="00B2300A" w:rsidP="00522154">
            <w:pPr>
              <w:pStyle w:val="ListParagraph"/>
              <w:ind w:left="0"/>
              <w:jc w:val="center"/>
              <w:rPr>
                <w:rFonts w:ascii="Times New Roman" w:hAnsi="Times New Roman" w:cs="Times New Roman"/>
                <w:b/>
                <w:i/>
                <w:sz w:val="20"/>
                <w:szCs w:val="24"/>
                <w:lang w:val="id-ID"/>
              </w:rPr>
            </w:pPr>
            <w:r w:rsidRPr="00E22DEB">
              <w:rPr>
                <w:rFonts w:ascii="Times New Roman" w:hAnsi="Times New Roman" w:cs="Times New Roman"/>
                <w:b/>
                <w:i/>
                <w:sz w:val="20"/>
                <w:szCs w:val="24"/>
                <w:lang w:val="id-ID"/>
              </w:rPr>
              <w:t>P-Value</w:t>
            </w:r>
          </w:p>
        </w:tc>
      </w:tr>
      <w:tr w:rsidR="00B2300A" w:rsidRPr="00E22DEB" w:rsidTr="00522154">
        <w:tc>
          <w:tcPr>
            <w:tcW w:w="1700" w:type="dxa"/>
            <w:vMerge/>
          </w:tcPr>
          <w:p w:rsidR="00B2300A" w:rsidRPr="00E22DEB" w:rsidRDefault="00B2300A" w:rsidP="00522154">
            <w:pPr>
              <w:pStyle w:val="ListParagraph"/>
              <w:ind w:left="0"/>
              <w:jc w:val="both"/>
              <w:rPr>
                <w:rFonts w:ascii="Times New Roman" w:hAnsi="Times New Roman" w:cs="Times New Roman"/>
                <w:sz w:val="20"/>
                <w:szCs w:val="24"/>
                <w:lang w:val="id-ID"/>
              </w:rPr>
            </w:pPr>
          </w:p>
        </w:tc>
        <w:tc>
          <w:tcPr>
            <w:tcW w:w="425" w:type="dxa"/>
          </w:tcPr>
          <w:p w:rsidR="00B2300A" w:rsidRPr="00E22DEB" w:rsidRDefault="00B2300A" w:rsidP="00522154">
            <w:pPr>
              <w:pStyle w:val="ListParagraph"/>
              <w:ind w:left="0"/>
              <w:jc w:val="both"/>
              <w:rPr>
                <w:rFonts w:ascii="Times New Roman" w:hAnsi="Times New Roman" w:cs="Times New Roman"/>
                <w:sz w:val="20"/>
                <w:szCs w:val="24"/>
                <w:lang w:val="id-ID"/>
              </w:rPr>
            </w:pPr>
            <w:r w:rsidRPr="00E22DEB">
              <w:rPr>
                <w:rFonts w:ascii="Times New Roman" w:hAnsi="Times New Roman" w:cs="Times New Roman"/>
                <w:sz w:val="20"/>
                <w:szCs w:val="24"/>
                <w:lang w:val="id-ID"/>
              </w:rPr>
              <w:t xml:space="preserve">F </w:t>
            </w:r>
          </w:p>
        </w:tc>
        <w:tc>
          <w:tcPr>
            <w:tcW w:w="623" w:type="dxa"/>
            <w:gridSpan w:val="2"/>
          </w:tcPr>
          <w:p w:rsidR="00B2300A" w:rsidRPr="00E22DEB" w:rsidRDefault="00B2300A" w:rsidP="00522154">
            <w:pPr>
              <w:pStyle w:val="ListParagraph"/>
              <w:ind w:left="0"/>
              <w:jc w:val="both"/>
              <w:rPr>
                <w:rFonts w:ascii="Times New Roman" w:hAnsi="Times New Roman" w:cs="Times New Roman"/>
                <w:sz w:val="20"/>
                <w:szCs w:val="24"/>
                <w:lang w:val="id-ID"/>
              </w:rPr>
            </w:pPr>
            <w:r w:rsidRPr="00E22DEB">
              <w:rPr>
                <w:rFonts w:ascii="Times New Roman" w:hAnsi="Times New Roman" w:cs="Times New Roman"/>
                <w:sz w:val="20"/>
                <w:szCs w:val="24"/>
                <w:lang w:val="id-ID"/>
              </w:rPr>
              <w:t>%</w:t>
            </w:r>
          </w:p>
        </w:tc>
        <w:tc>
          <w:tcPr>
            <w:tcW w:w="653" w:type="dxa"/>
          </w:tcPr>
          <w:p w:rsidR="00B2300A" w:rsidRPr="00E22DEB" w:rsidRDefault="00B2300A" w:rsidP="00522154">
            <w:pPr>
              <w:pStyle w:val="ListParagraph"/>
              <w:ind w:left="0"/>
              <w:jc w:val="both"/>
              <w:rPr>
                <w:rFonts w:ascii="Times New Roman" w:hAnsi="Times New Roman" w:cs="Times New Roman"/>
                <w:sz w:val="20"/>
                <w:szCs w:val="24"/>
                <w:lang w:val="id-ID"/>
              </w:rPr>
            </w:pPr>
            <w:r w:rsidRPr="00E22DEB">
              <w:rPr>
                <w:rFonts w:ascii="Times New Roman" w:hAnsi="Times New Roman" w:cs="Times New Roman"/>
                <w:sz w:val="20"/>
                <w:szCs w:val="24"/>
                <w:lang w:val="id-ID"/>
              </w:rPr>
              <w:t>F</w:t>
            </w:r>
          </w:p>
        </w:tc>
        <w:tc>
          <w:tcPr>
            <w:tcW w:w="425" w:type="dxa"/>
          </w:tcPr>
          <w:p w:rsidR="00B2300A" w:rsidRPr="00E22DEB" w:rsidRDefault="00B2300A" w:rsidP="00522154">
            <w:pPr>
              <w:pStyle w:val="ListParagraph"/>
              <w:ind w:left="0"/>
              <w:jc w:val="both"/>
              <w:rPr>
                <w:rFonts w:ascii="Times New Roman" w:hAnsi="Times New Roman" w:cs="Times New Roman"/>
                <w:sz w:val="20"/>
                <w:szCs w:val="24"/>
                <w:lang w:val="id-ID"/>
              </w:rPr>
            </w:pPr>
            <w:r w:rsidRPr="00E22DEB">
              <w:rPr>
                <w:rFonts w:ascii="Times New Roman" w:hAnsi="Times New Roman" w:cs="Times New Roman"/>
                <w:sz w:val="20"/>
                <w:szCs w:val="24"/>
                <w:lang w:val="id-ID"/>
              </w:rPr>
              <w:t>%</w:t>
            </w:r>
          </w:p>
        </w:tc>
        <w:tc>
          <w:tcPr>
            <w:tcW w:w="851" w:type="dxa"/>
            <w:tcBorders>
              <w:top w:val="nil"/>
              <w:bottom w:val="nil"/>
            </w:tcBorders>
          </w:tcPr>
          <w:p w:rsidR="00B2300A" w:rsidRPr="00E22DEB" w:rsidRDefault="00B2300A" w:rsidP="00522154">
            <w:pPr>
              <w:pStyle w:val="ListParagraph"/>
              <w:ind w:left="0"/>
              <w:jc w:val="center"/>
              <w:rPr>
                <w:rFonts w:ascii="Times New Roman" w:hAnsi="Times New Roman" w:cs="Times New Roman"/>
                <w:sz w:val="20"/>
                <w:szCs w:val="24"/>
                <w:lang w:val="id-ID"/>
              </w:rPr>
            </w:pPr>
          </w:p>
        </w:tc>
      </w:tr>
      <w:tr w:rsidR="00B2300A" w:rsidRPr="00E22DEB" w:rsidTr="00522154">
        <w:tc>
          <w:tcPr>
            <w:tcW w:w="1700" w:type="dxa"/>
          </w:tcPr>
          <w:p w:rsidR="00B2300A" w:rsidRPr="00E22DEB" w:rsidRDefault="00B2300A" w:rsidP="00522154">
            <w:pPr>
              <w:pStyle w:val="ListParagraph"/>
              <w:ind w:left="0"/>
              <w:rPr>
                <w:rFonts w:ascii="Times New Roman" w:hAnsi="Times New Roman" w:cs="Times New Roman"/>
                <w:sz w:val="20"/>
                <w:szCs w:val="24"/>
                <w:lang w:val="id-ID"/>
              </w:rPr>
            </w:pPr>
            <w:r w:rsidRPr="00E22DEB">
              <w:rPr>
                <w:rFonts w:ascii="Times New Roman" w:hAnsi="Times New Roman" w:cs="Times New Roman"/>
                <w:sz w:val="20"/>
                <w:szCs w:val="24"/>
                <w:lang w:val="id-ID"/>
              </w:rPr>
              <w:t>Kurang Baik</w:t>
            </w:r>
          </w:p>
        </w:tc>
        <w:tc>
          <w:tcPr>
            <w:tcW w:w="425" w:type="dxa"/>
          </w:tcPr>
          <w:p w:rsidR="00B2300A" w:rsidRPr="00E22DEB" w:rsidRDefault="00B2300A" w:rsidP="00522154">
            <w:pPr>
              <w:pStyle w:val="ListParagraph"/>
              <w:ind w:left="0"/>
              <w:jc w:val="both"/>
              <w:rPr>
                <w:rFonts w:ascii="Times New Roman" w:hAnsi="Times New Roman" w:cs="Times New Roman"/>
                <w:sz w:val="20"/>
                <w:szCs w:val="24"/>
                <w:lang w:val="id-ID"/>
              </w:rPr>
            </w:pPr>
            <w:r w:rsidRPr="00E22DEB">
              <w:rPr>
                <w:rFonts w:ascii="Times New Roman" w:hAnsi="Times New Roman" w:cs="Times New Roman"/>
                <w:sz w:val="20"/>
                <w:szCs w:val="24"/>
                <w:lang w:val="id-ID"/>
              </w:rPr>
              <w:t>30</w:t>
            </w:r>
          </w:p>
        </w:tc>
        <w:tc>
          <w:tcPr>
            <w:tcW w:w="623" w:type="dxa"/>
            <w:gridSpan w:val="2"/>
          </w:tcPr>
          <w:p w:rsidR="00B2300A" w:rsidRPr="00E22DEB" w:rsidRDefault="00B2300A" w:rsidP="00522154">
            <w:pPr>
              <w:pStyle w:val="ListParagraph"/>
              <w:ind w:left="0"/>
              <w:jc w:val="both"/>
              <w:rPr>
                <w:rFonts w:ascii="Times New Roman" w:hAnsi="Times New Roman" w:cs="Times New Roman"/>
                <w:sz w:val="20"/>
                <w:szCs w:val="24"/>
                <w:lang w:val="id-ID"/>
              </w:rPr>
            </w:pPr>
            <w:r w:rsidRPr="00E22DEB">
              <w:rPr>
                <w:rFonts w:ascii="Times New Roman" w:hAnsi="Times New Roman" w:cs="Times New Roman"/>
                <w:sz w:val="20"/>
                <w:szCs w:val="24"/>
                <w:lang w:val="id-ID"/>
              </w:rPr>
              <w:t>100</w:t>
            </w:r>
          </w:p>
        </w:tc>
        <w:tc>
          <w:tcPr>
            <w:tcW w:w="653" w:type="dxa"/>
          </w:tcPr>
          <w:p w:rsidR="00B2300A" w:rsidRPr="00E22DEB" w:rsidRDefault="00B2300A" w:rsidP="00522154">
            <w:pPr>
              <w:pStyle w:val="ListParagraph"/>
              <w:ind w:left="0"/>
              <w:jc w:val="both"/>
              <w:rPr>
                <w:rFonts w:ascii="Times New Roman" w:hAnsi="Times New Roman" w:cs="Times New Roman"/>
                <w:sz w:val="20"/>
                <w:szCs w:val="24"/>
                <w:lang w:val="id-ID"/>
              </w:rPr>
            </w:pPr>
            <w:r>
              <w:rPr>
                <w:rFonts w:ascii="Times New Roman" w:hAnsi="Times New Roman" w:cs="Times New Roman"/>
                <w:sz w:val="20"/>
                <w:szCs w:val="24"/>
                <w:lang w:val="id-ID"/>
              </w:rPr>
              <w:t>5</w:t>
            </w:r>
          </w:p>
        </w:tc>
        <w:tc>
          <w:tcPr>
            <w:tcW w:w="425" w:type="dxa"/>
          </w:tcPr>
          <w:p w:rsidR="00B2300A" w:rsidRPr="00E22DEB" w:rsidRDefault="00B2300A" w:rsidP="00522154">
            <w:pPr>
              <w:pStyle w:val="ListParagraph"/>
              <w:ind w:left="0"/>
              <w:jc w:val="both"/>
              <w:rPr>
                <w:rFonts w:ascii="Times New Roman" w:hAnsi="Times New Roman" w:cs="Times New Roman"/>
                <w:sz w:val="20"/>
                <w:szCs w:val="24"/>
                <w:lang w:val="id-ID"/>
              </w:rPr>
            </w:pPr>
            <w:r>
              <w:rPr>
                <w:rFonts w:ascii="Times New Roman" w:hAnsi="Times New Roman" w:cs="Times New Roman"/>
                <w:sz w:val="20"/>
                <w:szCs w:val="24"/>
                <w:lang w:val="id-ID"/>
              </w:rPr>
              <w:t>17</w:t>
            </w:r>
          </w:p>
        </w:tc>
        <w:tc>
          <w:tcPr>
            <w:tcW w:w="851" w:type="dxa"/>
            <w:tcBorders>
              <w:top w:val="nil"/>
              <w:bottom w:val="nil"/>
            </w:tcBorders>
          </w:tcPr>
          <w:p w:rsidR="00B2300A" w:rsidRDefault="00B2300A" w:rsidP="00522154">
            <w:pPr>
              <w:pStyle w:val="ListParagraph"/>
              <w:ind w:left="0"/>
              <w:jc w:val="center"/>
              <w:rPr>
                <w:rFonts w:ascii="Times New Roman" w:hAnsi="Times New Roman" w:cs="Times New Roman"/>
                <w:sz w:val="20"/>
                <w:szCs w:val="24"/>
                <w:lang w:val="id-ID"/>
              </w:rPr>
            </w:pPr>
            <w:r>
              <w:rPr>
                <w:rFonts w:ascii="Times New Roman" w:hAnsi="Times New Roman" w:cs="Times New Roman"/>
                <w:sz w:val="20"/>
                <w:szCs w:val="24"/>
                <w:lang w:val="id-ID"/>
              </w:rPr>
              <w:t xml:space="preserve">0,000 </w:t>
            </w:r>
          </w:p>
          <w:p w:rsidR="00B2300A" w:rsidRPr="00E22DEB" w:rsidRDefault="00B2300A" w:rsidP="00522154">
            <w:pPr>
              <w:pStyle w:val="ListParagraph"/>
              <w:ind w:left="0"/>
              <w:jc w:val="center"/>
              <w:rPr>
                <w:rFonts w:ascii="Times New Roman" w:hAnsi="Times New Roman" w:cs="Times New Roman"/>
                <w:sz w:val="20"/>
                <w:szCs w:val="24"/>
                <w:lang w:val="id-ID"/>
              </w:rPr>
            </w:pPr>
            <w:r>
              <w:rPr>
                <w:rFonts w:ascii="Times New Roman" w:hAnsi="Times New Roman" w:cs="Times New Roman"/>
                <w:sz w:val="20"/>
                <w:szCs w:val="24"/>
                <w:lang w:val="id-ID"/>
              </w:rPr>
              <w:t>(&lt;0,</w:t>
            </w:r>
            <w:r w:rsidRPr="00E22DEB">
              <w:rPr>
                <w:rFonts w:ascii="Times New Roman" w:hAnsi="Times New Roman" w:cs="Times New Roman"/>
                <w:sz w:val="20"/>
                <w:szCs w:val="24"/>
                <w:lang w:val="id-ID"/>
              </w:rPr>
              <w:t>05)</w:t>
            </w:r>
          </w:p>
        </w:tc>
      </w:tr>
      <w:tr w:rsidR="00B2300A" w:rsidRPr="00E22DEB" w:rsidTr="00522154">
        <w:tc>
          <w:tcPr>
            <w:tcW w:w="1700" w:type="dxa"/>
          </w:tcPr>
          <w:p w:rsidR="00B2300A" w:rsidRPr="00E22DEB" w:rsidRDefault="00B2300A" w:rsidP="00522154">
            <w:pPr>
              <w:pStyle w:val="ListParagraph"/>
              <w:ind w:left="0"/>
              <w:jc w:val="both"/>
              <w:rPr>
                <w:rFonts w:ascii="Times New Roman" w:hAnsi="Times New Roman" w:cs="Times New Roman"/>
                <w:sz w:val="20"/>
                <w:szCs w:val="24"/>
                <w:lang w:val="id-ID"/>
              </w:rPr>
            </w:pPr>
            <w:r w:rsidRPr="00E22DEB">
              <w:rPr>
                <w:rFonts w:ascii="Times New Roman" w:hAnsi="Times New Roman" w:cs="Times New Roman"/>
                <w:sz w:val="20"/>
                <w:szCs w:val="24"/>
                <w:lang w:val="id-ID"/>
              </w:rPr>
              <w:t>Baik</w:t>
            </w:r>
          </w:p>
        </w:tc>
        <w:tc>
          <w:tcPr>
            <w:tcW w:w="425" w:type="dxa"/>
          </w:tcPr>
          <w:p w:rsidR="00B2300A" w:rsidRPr="00E22DEB" w:rsidRDefault="00B2300A" w:rsidP="00522154">
            <w:pPr>
              <w:pStyle w:val="ListParagraph"/>
              <w:ind w:left="0"/>
              <w:jc w:val="both"/>
              <w:rPr>
                <w:rFonts w:ascii="Times New Roman" w:hAnsi="Times New Roman" w:cs="Times New Roman"/>
                <w:sz w:val="20"/>
                <w:szCs w:val="24"/>
                <w:lang w:val="id-ID"/>
              </w:rPr>
            </w:pPr>
            <w:r w:rsidRPr="00E22DEB">
              <w:rPr>
                <w:rFonts w:ascii="Times New Roman" w:hAnsi="Times New Roman" w:cs="Times New Roman"/>
                <w:sz w:val="20"/>
                <w:szCs w:val="24"/>
                <w:lang w:val="id-ID"/>
              </w:rPr>
              <w:t>0</w:t>
            </w:r>
          </w:p>
        </w:tc>
        <w:tc>
          <w:tcPr>
            <w:tcW w:w="623" w:type="dxa"/>
            <w:gridSpan w:val="2"/>
          </w:tcPr>
          <w:p w:rsidR="00B2300A" w:rsidRPr="00E22DEB" w:rsidRDefault="00B2300A" w:rsidP="00522154">
            <w:pPr>
              <w:pStyle w:val="ListParagraph"/>
              <w:ind w:left="0"/>
              <w:jc w:val="both"/>
              <w:rPr>
                <w:rFonts w:ascii="Times New Roman" w:hAnsi="Times New Roman" w:cs="Times New Roman"/>
                <w:sz w:val="20"/>
                <w:szCs w:val="24"/>
                <w:lang w:val="id-ID"/>
              </w:rPr>
            </w:pPr>
            <w:r w:rsidRPr="00E22DEB">
              <w:rPr>
                <w:rFonts w:ascii="Times New Roman" w:hAnsi="Times New Roman" w:cs="Times New Roman"/>
                <w:sz w:val="20"/>
                <w:szCs w:val="24"/>
                <w:lang w:val="id-ID"/>
              </w:rPr>
              <w:t>0</w:t>
            </w:r>
          </w:p>
        </w:tc>
        <w:tc>
          <w:tcPr>
            <w:tcW w:w="653" w:type="dxa"/>
          </w:tcPr>
          <w:p w:rsidR="00B2300A" w:rsidRPr="00E22DEB" w:rsidRDefault="00B2300A" w:rsidP="00522154">
            <w:pPr>
              <w:pStyle w:val="ListParagraph"/>
              <w:ind w:left="0"/>
              <w:jc w:val="both"/>
              <w:rPr>
                <w:rFonts w:ascii="Times New Roman" w:hAnsi="Times New Roman" w:cs="Times New Roman"/>
                <w:sz w:val="20"/>
                <w:szCs w:val="24"/>
                <w:lang w:val="id-ID"/>
              </w:rPr>
            </w:pPr>
            <w:r>
              <w:rPr>
                <w:rFonts w:ascii="Times New Roman" w:hAnsi="Times New Roman" w:cs="Times New Roman"/>
                <w:sz w:val="20"/>
                <w:szCs w:val="24"/>
                <w:lang w:val="id-ID"/>
              </w:rPr>
              <w:t>25</w:t>
            </w:r>
          </w:p>
        </w:tc>
        <w:tc>
          <w:tcPr>
            <w:tcW w:w="425" w:type="dxa"/>
          </w:tcPr>
          <w:p w:rsidR="00B2300A" w:rsidRPr="00E22DEB" w:rsidRDefault="00B2300A" w:rsidP="00522154">
            <w:pPr>
              <w:pStyle w:val="ListParagraph"/>
              <w:ind w:left="0"/>
              <w:jc w:val="both"/>
              <w:rPr>
                <w:rFonts w:ascii="Times New Roman" w:hAnsi="Times New Roman" w:cs="Times New Roman"/>
                <w:sz w:val="20"/>
                <w:szCs w:val="24"/>
                <w:lang w:val="id-ID"/>
              </w:rPr>
            </w:pPr>
            <w:r>
              <w:rPr>
                <w:rFonts w:ascii="Times New Roman" w:hAnsi="Times New Roman" w:cs="Times New Roman"/>
                <w:sz w:val="20"/>
                <w:szCs w:val="24"/>
                <w:lang w:val="id-ID"/>
              </w:rPr>
              <w:t>83</w:t>
            </w:r>
          </w:p>
        </w:tc>
        <w:tc>
          <w:tcPr>
            <w:tcW w:w="851" w:type="dxa"/>
            <w:tcBorders>
              <w:top w:val="nil"/>
              <w:bottom w:val="nil"/>
            </w:tcBorders>
          </w:tcPr>
          <w:p w:rsidR="00B2300A" w:rsidRPr="00E22DEB" w:rsidRDefault="00B2300A" w:rsidP="00522154">
            <w:pPr>
              <w:pStyle w:val="ListParagraph"/>
              <w:ind w:left="0"/>
              <w:jc w:val="both"/>
              <w:rPr>
                <w:rFonts w:ascii="Times New Roman" w:hAnsi="Times New Roman" w:cs="Times New Roman"/>
                <w:sz w:val="20"/>
                <w:szCs w:val="24"/>
                <w:lang w:val="id-ID"/>
              </w:rPr>
            </w:pPr>
          </w:p>
        </w:tc>
      </w:tr>
      <w:tr w:rsidR="00B2300A" w:rsidRPr="00E22DEB" w:rsidTr="00522154">
        <w:tc>
          <w:tcPr>
            <w:tcW w:w="1700" w:type="dxa"/>
          </w:tcPr>
          <w:p w:rsidR="00B2300A" w:rsidRPr="00E22DEB" w:rsidRDefault="00B2300A" w:rsidP="00522154">
            <w:pPr>
              <w:pStyle w:val="ListParagraph"/>
              <w:ind w:left="0"/>
              <w:jc w:val="both"/>
              <w:rPr>
                <w:rFonts w:ascii="Times New Roman" w:hAnsi="Times New Roman" w:cs="Times New Roman"/>
                <w:b/>
                <w:sz w:val="20"/>
                <w:szCs w:val="24"/>
                <w:lang w:val="id-ID"/>
              </w:rPr>
            </w:pPr>
            <w:r w:rsidRPr="00E22DEB">
              <w:rPr>
                <w:rFonts w:ascii="Times New Roman" w:hAnsi="Times New Roman" w:cs="Times New Roman"/>
                <w:b/>
                <w:sz w:val="20"/>
                <w:szCs w:val="24"/>
                <w:lang w:val="id-ID"/>
              </w:rPr>
              <w:t>Total</w:t>
            </w:r>
          </w:p>
        </w:tc>
        <w:tc>
          <w:tcPr>
            <w:tcW w:w="425" w:type="dxa"/>
          </w:tcPr>
          <w:p w:rsidR="00B2300A" w:rsidRPr="00E22DEB" w:rsidRDefault="00B2300A" w:rsidP="00522154">
            <w:pPr>
              <w:pStyle w:val="ListParagraph"/>
              <w:ind w:left="0"/>
              <w:jc w:val="both"/>
              <w:rPr>
                <w:rFonts w:ascii="Times New Roman" w:hAnsi="Times New Roman" w:cs="Times New Roman"/>
                <w:b/>
                <w:sz w:val="20"/>
                <w:szCs w:val="24"/>
                <w:lang w:val="id-ID"/>
              </w:rPr>
            </w:pPr>
            <w:r>
              <w:rPr>
                <w:rFonts w:ascii="Times New Roman" w:hAnsi="Times New Roman" w:cs="Times New Roman"/>
                <w:b/>
                <w:sz w:val="20"/>
                <w:szCs w:val="24"/>
                <w:lang w:val="id-ID"/>
              </w:rPr>
              <w:t>30</w:t>
            </w:r>
          </w:p>
        </w:tc>
        <w:tc>
          <w:tcPr>
            <w:tcW w:w="623" w:type="dxa"/>
            <w:gridSpan w:val="2"/>
          </w:tcPr>
          <w:p w:rsidR="00B2300A" w:rsidRPr="00E22DEB" w:rsidRDefault="00B2300A" w:rsidP="00522154">
            <w:pPr>
              <w:pStyle w:val="ListParagraph"/>
              <w:ind w:left="0"/>
              <w:jc w:val="both"/>
              <w:rPr>
                <w:rFonts w:ascii="Times New Roman" w:hAnsi="Times New Roman" w:cs="Times New Roman"/>
                <w:b/>
                <w:sz w:val="20"/>
                <w:szCs w:val="24"/>
                <w:lang w:val="id-ID"/>
              </w:rPr>
            </w:pPr>
            <w:r w:rsidRPr="00E22DEB">
              <w:rPr>
                <w:rFonts w:ascii="Times New Roman" w:hAnsi="Times New Roman" w:cs="Times New Roman"/>
                <w:b/>
                <w:sz w:val="20"/>
                <w:szCs w:val="24"/>
                <w:lang w:val="id-ID"/>
              </w:rPr>
              <w:t>100</w:t>
            </w:r>
          </w:p>
        </w:tc>
        <w:tc>
          <w:tcPr>
            <w:tcW w:w="653" w:type="dxa"/>
          </w:tcPr>
          <w:p w:rsidR="00B2300A" w:rsidRPr="00E22DEB" w:rsidRDefault="00B2300A" w:rsidP="00522154">
            <w:pPr>
              <w:pStyle w:val="ListParagraph"/>
              <w:ind w:left="0"/>
              <w:jc w:val="both"/>
              <w:rPr>
                <w:rFonts w:ascii="Times New Roman" w:hAnsi="Times New Roman" w:cs="Times New Roman"/>
                <w:b/>
                <w:sz w:val="20"/>
                <w:szCs w:val="24"/>
                <w:lang w:val="id-ID"/>
              </w:rPr>
            </w:pPr>
            <w:r w:rsidRPr="00E22DEB">
              <w:rPr>
                <w:rFonts w:ascii="Times New Roman" w:hAnsi="Times New Roman" w:cs="Times New Roman"/>
                <w:b/>
                <w:sz w:val="20"/>
                <w:szCs w:val="24"/>
                <w:lang w:val="id-ID"/>
              </w:rPr>
              <w:t>30</w:t>
            </w:r>
          </w:p>
        </w:tc>
        <w:tc>
          <w:tcPr>
            <w:tcW w:w="425" w:type="dxa"/>
          </w:tcPr>
          <w:p w:rsidR="00B2300A" w:rsidRPr="00E22DEB" w:rsidRDefault="00B2300A" w:rsidP="00522154">
            <w:pPr>
              <w:pStyle w:val="ListParagraph"/>
              <w:ind w:left="0"/>
              <w:jc w:val="both"/>
              <w:rPr>
                <w:rFonts w:ascii="Times New Roman" w:hAnsi="Times New Roman" w:cs="Times New Roman"/>
                <w:b/>
                <w:sz w:val="20"/>
                <w:szCs w:val="24"/>
                <w:lang w:val="id-ID"/>
              </w:rPr>
            </w:pPr>
            <w:r w:rsidRPr="00E22DEB">
              <w:rPr>
                <w:rFonts w:ascii="Times New Roman" w:hAnsi="Times New Roman" w:cs="Times New Roman"/>
                <w:b/>
                <w:sz w:val="20"/>
                <w:szCs w:val="24"/>
                <w:lang w:val="id-ID"/>
              </w:rPr>
              <w:t>100</w:t>
            </w:r>
          </w:p>
        </w:tc>
        <w:tc>
          <w:tcPr>
            <w:tcW w:w="851" w:type="dxa"/>
            <w:tcBorders>
              <w:top w:val="nil"/>
            </w:tcBorders>
          </w:tcPr>
          <w:p w:rsidR="00B2300A" w:rsidRPr="00E22DEB" w:rsidRDefault="00B2300A" w:rsidP="00522154">
            <w:pPr>
              <w:pStyle w:val="ListParagraph"/>
              <w:ind w:left="0"/>
              <w:jc w:val="both"/>
              <w:rPr>
                <w:rFonts w:ascii="Times New Roman" w:hAnsi="Times New Roman" w:cs="Times New Roman"/>
                <w:b/>
                <w:sz w:val="20"/>
                <w:szCs w:val="24"/>
                <w:lang w:val="id-ID"/>
              </w:rPr>
            </w:pPr>
          </w:p>
        </w:tc>
      </w:tr>
    </w:tbl>
    <w:p w:rsidR="00B2300A" w:rsidRDefault="00B2300A" w:rsidP="00B2300A">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Berdasarkan tabel  5.5</w:t>
      </w:r>
      <w:r w:rsidRPr="00FA1D14">
        <w:rPr>
          <w:rFonts w:ascii="Times New Roman" w:hAnsi="Times New Roman" w:cs="Times New Roman"/>
          <w:sz w:val="24"/>
          <w:szCs w:val="24"/>
          <w:lang w:val="id-ID"/>
        </w:rPr>
        <w:t xml:space="preserve"> di atas dengan menggunakan uji nonparametrik </w:t>
      </w:r>
      <w:r w:rsidRPr="00FA1D14">
        <w:rPr>
          <w:rFonts w:ascii="Times New Roman" w:hAnsi="Times New Roman" w:cs="Times New Roman"/>
          <w:i/>
          <w:sz w:val="24"/>
          <w:szCs w:val="24"/>
          <w:lang w:val="id-ID"/>
        </w:rPr>
        <w:t>Mc Nemar</w:t>
      </w:r>
      <w:r w:rsidRPr="00FA1D14">
        <w:rPr>
          <w:rFonts w:ascii="Times New Roman" w:hAnsi="Times New Roman" w:cs="Times New Roman"/>
          <w:sz w:val="24"/>
          <w:szCs w:val="24"/>
          <w:lang w:val="id-ID"/>
        </w:rPr>
        <w:t xml:space="preserve"> didapatkan nilai </w:t>
      </w:r>
      <w:r w:rsidRPr="00FA1D14">
        <w:rPr>
          <w:rFonts w:ascii="Times New Roman" w:hAnsi="Times New Roman" w:cs="Times New Roman"/>
          <w:i/>
          <w:sz w:val="24"/>
          <w:szCs w:val="24"/>
          <w:lang w:val="id-ID"/>
        </w:rPr>
        <w:t>p-value</w:t>
      </w:r>
      <w:r w:rsidRPr="00FA1D14">
        <w:rPr>
          <w:rFonts w:ascii="Times New Roman" w:hAnsi="Times New Roman" w:cs="Times New Roman"/>
          <w:sz w:val="24"/>
          <w:szCs w:val="24"/>
          <w:lang w:val="id-ID"/>
        </w:rPr>
        <w:t xml:space="preserve"> = 0,000 yang artinya H0 di tolak dan H1 diterima, sehingga bermakna ada pengaruh pendidikan kesehatan dengan metode </w:t>
      </w:r>
      <w:r w:rsidRPr="00FA1D14">
        <w:rPr>
          <w:rFonts w:ascii="Times New Roman" w:hAnsi="Times New Roman" w:cs="Times New Roman"/>
          <w:i/>
          <w:sz w:val="24"/>
          <w:szCs w:val="24"/>
          <w:lang w:val="id-ID"/>
        </w:rPr>
        <w:t>storytelling</w:t>
      </w:r>
      <w:r w:rsidRPr="00FA1D14">
        <w:rPr>
          <w:rFonts w:ascii="Times New Roman" w:hAnsi="Times New Roman" w:cs="Times New Roman"/>
          <w:sz w:val="24"/>
          <w:szCs w:val="24"/>
          <w:lang w:val="id-ID"/>
        </w:rPr>
        <w:t xml:space="preserve"> terhadap pengetahuan anak.</w:t>
      </w:r>
    </w:p>
    <w:p w:rsidR="00B2300A" w:rsidRPr="009C729F" w:rsidRDefault="00B2300A" w:rsidP="00B2300A">
      <w:pPr>
        <w:pStyle w:val="ListParagraph"/>
        <w:spacing w:after="0" w:line="360" w:lineRule="auto"/>
        <w:ind w:left="0"/>
        <w:jc w:val="both"/>
        <w:rPr>
          <w:rFonts w:ascii="Times New Roman" w:hAnsi="Times New Roman" w:cs="Times New Roman"/>
          <w:i/>
          <w:sz w:val="24"/>
          <w:szCs w:val="24"/>
          <w:lang w:val="id-ID"/>
        </w:rPr>
      </w:pPr>
      <w:r>
        <w:rPr>
          <w:rFonts w:ascii="Times New Roman" w:hAnsi="Times New Roman" w:cs="Times New Roman"/>
          <w:sz w:val="24"/>
          <w:szCs w:val="24"/>
          <w:lang w:val="id-ID"/>
        </w:rPr>
        <w:t>Tabel 5.6</w:t>
      </w:r>
      <w:r w:rsidRPr="006B416A">
        <w:rPr>
          <w:rFonts w:ascii="Times New Roman" w:hAnsi="Times New Roman" w:cs="Times New Roman"/>
          <w:sz w:val="24"/>
          <w:szCs w:val="24"/>
          <w:lang w:val="id-ID"/>
        </w:rPr>
        <w:tab/>
        <w:t xml:space="preserve">Analisis perilaku sebelum dan sesudah diberikan pendidikan kesehatan dengan metode </w:t>
      </w:r>
      <w:r w:rsidRPr="006B416A">
        <w:rPr>
          <w:rFonts w:ascii="Times New Roman" w:hAnsi="Times New Roman" w:cs="Times New Roman"/>
          <w:i/>
          <w:sz w:val="24"/>
          <w:szCs w:val="24"/>
          <w:lang w:val="id-ID"/>
        </w:rPr>
        <w:t>storytelling.</w:t>
      </w:r>
    </w:p>
    <w:tbl>
      <w:tblPr>
        <w:tblStyle w:val="TableGrid"/>
        <w:tblW w:w="4537" w:type="dxa"/>
        <w:tblInd w:w="-14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28"/>
        <w:gridCol w:w="574"/>
        <w:gridCol w:w="567"/>
        <w:gridCol w:w="567"/>
        <w:gridCol w:w="567"/>
        <w:gridCol w:w="1134"/>
      </w:tblGrid>
      <w:tr w:rsidR="00B2300A" w:rsidRPr="00E22DEB" w:rsidTr="00522154">
        <w:tc>
          <w:tcPr>
            <w:tcW w:w="1128" w:type="dxa"/>
            <w:vMerge w:val="restart"/>
          </w:tcPr>
          <w:p w:rsidR="00B2300A" w:rsidRDefault="00B2300A" w:rsidP="00522154">
            <w:pPr>
              <w:pStyle w:val="ListParagraph"/>
              <w:ind w:left="0"/>
              <w:jc w:val="center"/>
              <w:rPr>
                <w:rFonts w:ascii="Times New Roman" w:hAnsi="Times New Roman" w:cs="Times New Roman"/>
                <w:b/>
                <w:sz w:val="20"/>
                <w:szCs w:val="24"/>
                <w:lang w:val="id-ID"/>
              </w:rPr>
            </w:pPr>
            <w:r w:rsidRPr="00E22DEB">
              <w:rPr>
                <w:rFonts w:ascii="Times New Roman" w:hAnsi="Times New Roman" w:cs="Times New Roman"/>
                <w:b/>
                <w:sz w:val="20"/>
                <w:szCs w:val="24"/>
                <w:lang w:val="id-ID"/>
              </w:rPr>
              <w:t xml:space="preserve">Klasifikasi </w:t>
            </w:r>
          </w:p>
          <w:p w:rsidR="00B2300A" w:rsidRPr="00E22DEB" w:rsidRDefault="00B2300A" w:rsidP="00522154">
            <w:pPr>
              <w:pStyle w:val="ListParagraph"/>
              <w:ind w:left="0"/>
              <w:jc w:val="center"/>
              <w:rPr>
                <w:rFonts w:ascii="Times New Roman" w:hAnsi="Times New Roman" w:cs="Times New Roman"/>
                <w:b/>
                <w:sz w:val="20"/>
                <w:szCs w:val="24"/>
                <w:lang w:val="id-ID"/>
              </w:rPr>
            </w:pPr>
            <w:r>
              <w:rPr>
                <w:rFonts w:ascii="Times New Roman" w:hAnsi="Times New Roman" w:cs="Times New Roman"/>
                <w:b/>
                <w:sz w:val="20"/>
                <w:szCs w:val="24"/>
                <w:lang w:val="id-ID"/>
              </w:rPr>
              <w:t>Perilaku</w:t>
            </w:r>
          </w:p>
        </w:tc>
        <w:tc>
          <w:tcPr>
            <w:tcW w:w="574" w:type="dxa"/>
          </w:tcPr>
          <w:p w:rsidR="00B2300A" w:rsidRDefault="00B2300A" w:rsidP="00522154">
            <w:pPr>
              <w:pStyle w:val="ListParagraph"/>
              <w:ind w:left="0"/>
              <w:jc w:val="center"/>
              <w:rPr>
                <w:rFonts w:ascii="Times New Roman" w:hAnsi="Times New Roman" w:cs="Times New Roman"/>
                <w:b/>
                <w:i/>
                <w:sz w:val="20"/>
                <w:szCs w:val="24"/>
                <w:lang w:val="id-ID"/>
              </w:rPr>
            </w:pPr>
            <w:r w:rsidRPr="00E22DEB">
              <w:rPr>
                <w:rFonts w:ascii="Times New Roman" w:hAnsi="Times New Roman" w:cs="Times New Roman"/>
                <w:b/>
                <w:i/>
                <w:sz w:val="20"/>
                <w:szCs w:val="24"/>
                <w:lang w:val="id-ID"/>
              </w:rPr>
              <w:t>Pre</w:t>
            </w:r>
          </w:p>
          <w:p w:rsidR="00B2300A" w:rsidRPr="00E22DEB" w:rsidRDefault="00B2300A" w:rsidP="00522154">
            <w:pPr>
              <w:pStyle w:val="ListParagraph"/>
              <w:ind w:left="0"/>
              <w:jc w:val="center"/>
              <w:rPr>
                <w:rFonts w:ascii="Times New Roman" w:hAnsi="Times New Roman" w:cs="Times New Roman"/>
                <w:b/>
                <w:i/>
                <w:sz w:val="20"/>
                <w:szCs w:val="24"/>
                <w:lang w:val="id-ID"/>
              </w:rPr>
            </w:pPr>
            <w:r w:rsidRPr="00E22DEB">
              <w:rPr>
                <w:rFonts w:ascii="Times New Roman" w:hAnsi="Times New Roman" w:cs="Times New Roman"/>
                <w:b/>
                <w:i/>
                <w:sz w:val="20"/>
                <w:szCs w:val="24"/>
                <w:lang w:val="id-ID"/>
              </w:rPr>
              <w:t>test</w:t>
            </w:r>
          </w:p>
        </w:tc>
        <w:tc>
          <w:tcPr>
            <w:tcW w:w="567" w:type="dxa"/>
          </w:tcPr>
          <w:p w:rsidR="00B2300A" w:rsidRPr="00E22DEB" w:rsidRDefault="00B2300A" w:rsidP="00522154">
            <w:pPr>
              <w:pStyle w:val="ListParagraph"/>
              <w:ind w:left="0"/>
              <w:jc w:val="center"/>
              <w:rPr>
                <w:rFonts w:ascii="Times New Roman" w:hAnsi="Times New Roman" w:cs="Times New Roman"/>
                <w:b/>
                <w:i/>
                <w:sz w:val="20"/>
                <w:szCs w:val="24"/>
                <w:lang w:val="id-ID"/>
              </w:rPr>
            </w:pPr>
          </w:p>
        </w:tc>
        <w:tc>
          <w:tcPr>
            <w:tcW w:w="567" w:type="dxa"/>
          </w:tcPr>
          <w:p w:rsidR="00B2300A" w:rsidRPr="00E22DEB" w:rsidRDefault="00B2300A" w:rsidP="00522154">
            <w:pPr>
              <w:pStyle w:val="ListParagraph"/>
              <w:ind w:left="0"/>
              <w:jc w:val="center"/>
              <w:rPr>
                <w:rFonts w:ascii="Times New Roman" w:hAnsi="Times New Roman" w:cs="Times New Roman"/>
                <w:b/>
                <w:i/>
                <w:sz w:val="20"/>
                <w:szCs w:val="24"/>
                <w:lang w:val="id-ID"/>
              </w:rPr>
            </w:pPr>
            <w:r w:rsidRPr="00E22DEB">
              <w:rPr>
                <w:rFonts w:ascii="Times New Roman" w:hAnsi="Times New Roman" w:cs="Times New Roman"/>
                <w:b/>
                <w:i/>
                <w:sz w:val="20"/>
                <w:szCs w:val="24"/>
                <w:lang w:val="id-ID"/>
              </w:rPr>
              <w:t>Posttest</w:t>
            </w:r>
          </w:p>
        </w:tc>
        <w:tc>
          <w:tcPr>
            <w:tcW w:w="567" w:type="dxa"/>
          </w:tcPr>
          <w:p w:rsidR="00B2300A" w:rsidRPr="00E22DEB" w:rsidRDefault="00B2300A" w:rsidP="00522154">
            <w:pPr>
              <w:pStyle w:val="ListParagraph"/>
              <w:ind w:left="0"/>
              <w:jc w:val="center"/>
              <w:rPr>
                <w:rFonts w:ascii="Times New Roman" w:hAnsi="Times New Roman" w:cs="Times New Roman"/>
                <w:b/>
                <w:sz w:val="20"/>
                <w:szCs w:val="24"/>
                <w:lang w:val="id-ID"/>
              </w:rPr>
            </w:pPr>
          </w:p>
        </w:tc>
        <w:tc>
          <w:tcPr>
            <w:tcW w:w="1134" w:type="dxa"/>
            <w:tcBorders>
              <w:bottom w:val="nil"/>
            </w:tcBorders>
          </w:tcPr>
          <w:p w:rsidR="00B2300A" w:rsidRPr="00E22DEB" w:rsidRDefault="00B2300A" w:rsidP="00522154">
            <w:pPr>
              <w:pStyle w:val="ListParagraph"/>
              <w:ind w:left="0"/>
              <w:jc w:val="center"/>
              <w:rPr>
                <w:rFonts w:ascii="Times New Roman" w:hAnsi="Times New Roman" w:cs="Times New Roman"/>
                <w:b/>
                <w:i/>
                <w:sz w:val="20"/>
                <w:szCs w:val="24"/>
                <w:lang w:val="id-ID"/>
              </w:rPr>
            </w:pPr>
            <w:r w:rsidRPr="00E22DEB">
              <w:rPr>
                <w:rFonts w:ascii="Times New Roman" w:hAnsi="Times New Roman" w:cs="Times New Roman"/>
                <w:b/>
                <w:i/>
                <w:sz w:val="20"/>
                <w:szCs w:val="24"/>
                <w:lang w:val="id-ID"/>
              </w:rPr>
              <w:t>P-Value</w:t>
            </w:r>
          </w:p>
        </w:tc>
      </w:tr>
      <w:tr w:rsidR="00B2300A" w:rsidRPr="00E22DEB" w:rsidTr="00522154">
        <w:tc>
          <w:tcPr>
            <w:tcW w:w="1128" w:type="dxa"/>
            <w:vMerge/>
          </w:tcPr>
          <w:p w:rsidR="00B2300A" w:rsidRPr="00E22DEB" w:rsidRDefault="00B2300A" w:rsidP="00522154">
            <w:pPr>
              <w:pStyle w:val="ListParagraph"/>
              <w:ind w:left="0"/>
              <w:jc w:val="both"/>
              <w:rPr>
                <w:rFonts w:ascii="Times New Roman" w:hAnsi="Times New Roman" w:cs="Times New Roman"/>
                <w:sz w:val="20"/>
                <w:szCs w:val="24"/>
                <w:lang w:val="id-ID"/>
              </w:rPr>
            </w:pPr>
          </w:p>
        </w:tc>
        <w:tc>
          <w:tcPr>
            <w:tcW w:w="574" w:type="dxa"/>
          </w:tcPr>
          <w:p w:rsidR="00B2300A" w:rsidRPr="00E22DEB" w:rsidRDefault="00B2300A" w:rsidP="00522154">
            <w:pPr>
              <w:pStyle w:val="ListParagraph"/>
              <w:ind w:left="0"/>
              <w:jc w:val="both"/>
              <w:rPr>
                <w:rFonts w:ascii="Times New Roman" w:hAnsi="Times New Roman" w:cs="Times New Roman"/>
                <w:sz w:val="20"/>
                <w:szCs w:val="24"/>
                <w:lang w:val="id-ID"/>
              </w:rPr>
            </w:pPr>
            <w:r w:rsidRPr="00E22DEB">
              <w:rPr>
                <w:rFonts w:ascii="Times New Roman" w:hAnsi="Times New Roman" w:cs="Times New Roman"/>
                <w:sz w:val="20"/>
                <w:szCs w:val="24"/>
                <w:lang w:val="id-ID"/>
              </w:rPr>
              <w:t xml:space="preserve">F </w:t>
            </w:r>
          </w:p>
        </w:tc>
        <w:tc>
          <w:tcPr>
            <w:tcW w:w="567" w:type="dxa"/>
          </w:tcPr>
          <w:p w:rsidR="00B2300A" w:rsidRPr="00E22DEB" w:rsidRDefault="00B2300A" w:rsidP="00522154">
            <w:pPr>
              <w:pStyle w:val="ListParagraph"/>
              <w:ind w:left="0"/>
              <w:jc w:val="both"/>
              <w:rPr>
                <w:rFonts w:ascii="Times New Roman" w:hAnsi="Times New Roman" w:cs="Times New Roman"/>
                <w:sz w:val="20"/>
                <w:szCs w:val="24"/>
                <w:lang w:val="id-ID"/>
              </w:rPr>
            </w:pPr>
            <w:r w:rsidRPr="00E22DEB">
              <w:rPr>
                <w:rFonts w:ascii="Times New Roman" w:hAnsi="Times New Roman" w:cs="Times New Roman"/>
                <w:sz w:val="20"/>
                <w:szCs w:val="24"/>
                <w:lang w:val="id-ID"/>
              </w:rPr>
              <w:t>%</w:t>
            </w:r>
          </w:p>
        </w:tc>
        <w:tc>
          <w:tcPr>
            <w:tcW w:w="567" w:type="dxa"/>
          </w:tcPr>
          <w:p w:rsidR="00B2300A" w:rsidRPr="00E22DEB" w:rsidRDefault="00B2300A" w:rsidP="00522154">
            <w:pPr>
              <w:pStyle w:val="ListParagraph"/>
              <w:ind w:left="0"/>
              <w:jc w:val="both"/>
              <w:rPr>
                <w:rFonts w:ascii="Times New Roman" w:hAnsi="Times New Roman" w:cs="Times New Roman"/>
                <w:sz w:val="20"/>
                <w:szCs w:val="24"/>
                <w:lang w:val="id-ID"/>
              </w:rPr>
            </w:pPr>
            <w:r w:rsidRPr="00E22DEB">
              <w:rPr>
                <w:rFonts w:ascii="Times New Roman" w:hAnsi="Times New Roman" w:cs="Times New Roman"/>
                <w:sz w:val="20"/>
                <w:szCs w:val="24"/>
                <w:lang w:val="id-ID"/>
              </w:rPr>
              <w:t>F</w:t>
            </w:r>
          </w:p>
        </w:tc>
        <w:tc>
          <w:tcPr>
            <w:tcW w:w="567" w:type="dxa"/>
          </w:tcPr>
          <w:p w:rsidR="00B2300A" w:rsidRPr="00E22DEB" w:rsidRDefault="00B2300A" w:rsidP="00522154">
            <w:pPr>
              <w:pStyle w:val="ListParagraph"/>
              <w:ind w:left="0"/>
              <w:jc w:val="both"/>
              <w:rPr>
                <w:rFonts w:ascii="Times New Roman" w:hAnsi="Times New Roman" w:cs="Times New Roman"/>
                <w:sz w:val="20"/>
                <w:szCs w:val="24"/>
                <w:lang w:val="id-ID"/>
              </w:rPr>
            </w:pPr>
            <w:r w:rsidRPr="00E22DEB">
              <w:rPr>
                <w:rFonts w:ascii="Times New Roman" w:hAnsi="Times New Roman" w:cs="Times New Roman"/>
                <w:sz w:val="20"/>
                <w:szCs w:val="24"/>
                <w:lang w:val="id-ID"/>
              </w:rPr>
              <w:t>%</w:t>
            </w:r>
          </w:p>
        </w:tc>
        <w:tc>
          <w:tcPr>
            <w:tcW w:w="1134" w:type="dxa"/>
            <w:tcBorders>
              <w:top w:val="nil"/>
              <w:bottom w:val="nil"/>
            </w:tcBorders>
          </w:tcPr>
          <w:p w:rsidR="00B2300A" w:rsidRPr="00E22DEB" w:rsidRDefault="00B2300A" w:rsidP="00522154">
            <w:pPr>
              <w:pStyle w:val="ListParagraph"/>
              <w:ind w:left="0"/>
              <w:jc w:val="center"/>
              <w:rPr>
                <w:rFonts w:ascii="Times New Roman" w:hAnsi="Times New Roman" w:cs="Times New Roman"/>
                <w:sz w:val="20"/>
                <w:szCs w:val="24"/>
                <w:lang w:val="id-ID"/>
              </w:rPr>
            </w:pPr>
          </w:p>
        </w:tc>
      </w:tr>
      <w:tr w:rsidR="00B2300A" w:rsidRPr="00E22DEB" w:rsidTr="00522154">
        <w:tc>
          <w:tcPr>
            <w:tcW w:w="1128" w:type="dxa"/>
          </w:tcPr>
          <w:p w:rsidR="00B2300A" w:rsidRPr="00E22DEB" w:rsidRDefault="00B2300A" w:rsidP="00522154">
            <w:pPr>
              <w:pStyle w:val="ListParagraph"/>
              <w:ind w:left="0"/>
              <w:rPr>
                <w:rFonts w:ascii="Times New Roman" w:hAnsi="Times New Roman" w:cs="Times New Roman"/>
                <w:sz w:val="20"/>
                <w:szCs w:val="24"/>
                <w:lang w:val="id-ID"/>
              </w:rPr>
            </w:pPr>
            <w:r w:rsidRPr="00E22DEB">
              <w:rPr>
                <w:rFonts w:ascii="Times New Roman" w:hAnsi="Times New Roman" w:cs="Times New Roman"/>
                <w:sz w:val="20"/>
                <w:szCs w:val="24"/>
                <w:lang w:val="id-ID"/>
              </w:rPr>
              <w:t>Kurang Baik</w:t>
            </w:r>
          </w:p>
        </w:tc>
        <w:tc>
          <w:tcPr>
            <w:tcW w:w="574" w:type="dxa"/>
          </w:tcPr>
          <w:p w:rsidR="00B2300A" w:rsidRPr="00E22DEB" w:rsidRDefault="00B2300A" w:rsidP="00522154">
            <w:pPr>
              <w:pStyle w:val="ListParagraph"/>
              <w:ind w:left="0"/>
              <w:jc w:val="both"/>
              <w:rPr>
                <w:rFonts w:ascii="Times New Roman" w:hAnsi="Times New Roman" w:cs="Times New Roman"/>
                <w:sz w:val="20"/>
                <w:szCs w:val="24"/>
                <w:lang w:val="id-ID"/>
              </w:rPr>
            </w:pPr>
            <w:r w:rsidRPr="00E22DEB">
              <w:rPr>
                <w:rFonts w:ascii="Times New Roman" w:hAnsi="Times New Roman" w:cs="Times New Roman"/>
                <w:sz w:val="20"/>
                <w:szCs w:val="24"/>
                <w:lang w:val="id-ID"/>
              </w:rPr>
              <w:t>30</w:t>
            </w:r>
          </w:p>
        </w:tc>
        <w:tc>
          <w:tcPr>
            <w:tcW w:w="567" w:type="dxa"/>
          </w:tcPr>
          <w:p w:rsidR="00B2300A" w:rsidRPr="00E22DEB" w:rsidRDefault="00B2300A" w:rsidP="00522154">
            <w:pPr>
              <w:pStyle w:val="ListParagraph"/>
              <w:ind w:left="0"/>
              <w:jc w:val="both"/>
              <w:rPr>
                <w:rFonts w:ascii="Times New Roman" w:hAnsi="Times New Roman" w:cs="Times New Roman"/>
                <w:sz w:val="20"/>
                <w:szCs w:val="24"/>
                <w:lang w:val="id-ID"/>
              </w:rPr>
            </w:pPr>
            <w:r w:rsidRPr="00E22DEB">
              <w:rPr>
                <w:rFonts w:ascii="Times New Roman" w:hAnsi="Times New Roman" w:cs="Times New Roman"/>
                <w:sz w:val="20"/>
                <w:szCs w:val="24"/>
                <w:lang w:val="id-ID"/>
              </w:rPr>
              <w:t>100</w:t>
            </w:r>
          </w:p>
        </w:tc>
        <w:tc>
          <w:tcPr>
            <w:tcW w:w="567" w:type="dxa"/>
          </w:tcPr>
          <w:p w:rsidR="00B2300A" w:rsidRPr="00E22DEB" w:rsidRDefault="00B2300A" w:rsidP="00522154">
            <w:pPr>
              <w:pStyle w:val="ListParagraph"/>
              <w:ind w:left="0"/>
              <w:jc w:val="both"/>
              <w:rPr>
                <w:rFonts w:ascii="Times New Roman" w:hAnsi="Times New Roman" w:cs="Times New Roman"/>
                <w:sz w:val="20"/>
                <w:szCs w:val="24"/>
                <w:lang w:val="id-ID"/>
              </w:rPr>
            </w:pPr>
            <w:r>
              <w:rPr>
                <w:rFonts w:ascii="Times New Roman" w:hAnsi="Times New Roman" w:cs="Times New Roman"/>
                <w:sz w:val="20"/>
                <w:szCs w:val="24"/>
                <w:lang w:val="id-ID"/>
              </w:rPr>
              <w:t>6</w:t>
            </w:r>
          </w:p>
        </w:tc>
        <w:tc>
          <w:tcPr>
            <w:tcW w:w="567" w:type="dxa"/>
          </w:tcPr>
          <w:p w:rsidR="00B2300A" w:rsidRPr="00E22DEB" w:rsidRDefault="00B2300A" w:rsidP="00522154">
            <w:pPr>
              <w:pStyle w:val="ListParagraph"/>
              <w:ind w:left="0"/>
              <w:jc w:val="both"/>
              <w:rPr>
                <w:rFonts w:ascii="Times New Roman" w:hAnsi="Times New Roman" w:cs="Times New Roman"/>
                <w:sz w:val="20"/>
                <w:szCs w:val="24"/>
                <w:lang w:val="id-ID"/>
              </w:rPr>
            </w:pPr>
            <w:r>
              <w:rPr>
                <w:rFonts w:ascii="Times New Roman" w:hAnsi="Times New Roman" w:cs="Times New Roman"/>
                <w:sz w:val="20"/>
                <w:szCs w:val="24"/>
                <w:lang w:val="id-ID"/>
              </w:rPr>
              <w:t>20</w:t>
            </w:r>
          </w:p>
        </w:tc>
        <w:tc>
          <w:tcPr>
            <w:tcW w:w="1134" w:type="dxa"/>
            <w:tcBorders>
              <w:top w:val="nil"/>
              <w:bottom w:val="nil"/>
            </w:tcBorders>
          </w:tcPr>
          <w:p w:rsidR="00B2300A" w:rsidRPr="00E22DEB" w:rsidRDefault="00B2300A" w:rsidP="00522154">
            <w:pPr>
              <w:pStyle w:val="ListParagraph"/>
              <w:ind w:left="0"/>
              <w:jc w:val="both"/>
              <w:rPr>
                <w:rFonts w:ascii="Times New Roman" w:hAnsi="Times New Roman" w:cs="Times New Roman"/>
                <w:sz w:val="20"/>
                <w:szCs w:val="24"/>
                <w:lang w:val="id-ID"/>
              </w:rPr>
            </w:pPr>
            <w:r>
              <w:rPr>
                <w:rFonts w:ascii="Times New Roman" w:hAnsi="Times New Roman" w:cs="Times New Roman"/>
                <w:sz w:val="20"/>
                <w:szCs w:val="24"/>
                <w:lang w:val="id-ID"/>
              </w:rPr>
              <w:t>0,000 (&lt;0,</w:t>
            </w:r>
            <w:r w:rsidRPr="00E22DEB">
              <w:rPr>
                <w:rFonts w:ascii="Times New Roman" w:hAnsi="Times New Roman" w:cs="Times New Roman"/>
                <w:sz w:val="20"/>
                <w:szCs w:val="24"/>
                <w:lang w:val="id-ID"/>
              </w:rPr>
              <w:t>05)</w:t>
            </w:r>
          </w:p>
        </w:tc>
      </w:tr>
      <w:tr w:rsidR="00B2300A" w:rsidRPr="00E22DEB" w:rsidTr="00522154">
        <w:tc>
          <w:tcPr>
            <w:tcW w:w="1128" w:type="dxa"/>
          </w:tcPr>
          <w:p w:rsidR="00B2300A" w:rsidRPr="00E22DEB" w:rsidRDefault="00B2300A" w:rsidP="00522154">
            <w:pPr>
              <w:pStyle w:val="ListParagraph"/>
              <w:ind w:left="0"/>
              <w:jc w:val="both"/>
              <w:rPr>
                <w:rFonts w:ascii="Times New Roman" w:hAnsi="Times New Roman" w:cs="Times New Roman"/>
                <w:sz w:val="20"/>
                <w:szCs w:val="24"/>
                <w:lang w:val="id-ID"/>
              </w:rPr>
            </w:pPr>
            <w:r w:rsidRPr="00E22DEB">
              <w:rPr>
                <w:rFonts w:ascii="Times New Roman" w:hAnsi="Times New Roman" w:cs="Times New Roman"/>
                <w:sz w:val="20"/>
                <w:szCs w:val="24"/>
                <w:lang w:val="id-ID"/>
              </w:rPr>
              <w:t>Baik</w:t>
            </w:r>
          </w:p>
        </w:tc>
        <w:tc>
          <w:tcPr>
            <w:tcW w:w="574" w:type="dxa"/>
          </w:tcPr>
          <w:p w:rsidR="00B2300A" w:rsidRPr="00E22DEB" w:rsidRDefault="00B2300A" w:rsidP="00522154">
            <w:pPr>
              <w:pStyle w:val="ListParagraph"/>
              <w:ind w:left="0"/>
              <w:jc w:val="both"/>
              <w:rPr>
                <w:rFonts w:ascii="Times New Roman" w:hAnsi="Times New Roman" w:cs="Times New Roman"/>
                <w:sz w:val="20"/>
                <w:szCs w:val="24"/>
                <w:lang w:val="id-ID"/>
              </w:rPr>
            </w:pPr>
            <w:r w:rsidRPr="00E22DEB">
              <w:rPr>
                <w:rFonts w:ascii="Times New Roman" w:hAnsi="Times New Roman" w:cs="Times New Roman"/>
                <w:sz w:val="20"/>
                <w:szCs w:val="24"/>
                <w:lang w:val="id-ID"/>
              </w:rPr>
              <w:t>0</w:t>
            </w:r>
          </w:p>
        </w:tc>
        <w:tc>
          <w:tcPr>
            <w:tcW w:w="567" w:type="dxa"/>
          </w:tcPr>
          <w:p w:rsidR="00B2300A" w:rsidRPr="00E22DEB" w:rsidRDefault="00B2300A" w:rsidP="00522154">
            <w:pPr>
              <w:pStyle w:val="ListParagraph"/>
              <w:ind w:left="0"/>
              <w:jc w:val="both"/>
              <w:rPr>
                <w:rFonts w:ascii="Times New Roman" w:hAnsi="Times New Roman" w:cs="Times New Roman"/>
                <w:sz w:val="20"/>
                <w:szCs w:val="24"/>
                <w:lang w:val="id-ID"/>
              </w:rPr>
            </w:pPr>
            <w:r w:rsidRPr="00E22DEB">
              <w:rPr>
                <w:rFonts w:ascii="Times New Roman" w:hAnsi="Times New Roman" w:cs="Times New Roman"/>
                <w:sz w:val="20"/>
                <w:szCs w:val="24"/>
                <w:lang w:val="id-ID"/>
              </w:rPr>
              <w:t>0</w:t>
            </w:r>
          </w:p>
        </w:tc>
        <w:tc>
          <w:tcPr>
            <w:tcW w:w="567" w:type="dxa"/>
          </w:tcPr>
          <w:p w:rsidR="00B2300A" w:rsidRPr="00E22DEB" w:rsidRDefault="00B2300A" w:rsidP="00522154">
            <w:pPr>
              <w:pStyle w:val="ListParagraph"/>
              <w:ind w:left="0"/>
              <w:jc w:val="both"/>
              <w:rPr>
                <w:rFonts w:ascii="Times New Roman" w:hAnsi="Times New Roman" w:cs="Times New Roman"/>
                <w:sz w:val="20"/>
                <w:szCs w:val="24"/>
                <w:lang w:val="id-ID"/>
              </w:rPr>
            </w:pPr>
            <w:r>
              <w:rPr>
                <w:rFonts w:ascii="Times New Roman" w:hAnsi="Times New Roman" w:cs="Times New Roman"/>
                <w:sz w:val="20"/>
                <w:szCs w:val="24"/>
                <w:lang w:val="id-ID"/>
              </w:rPr>
              <w:t>24</w:t>
            </w:r>
          </w:p>
        </w:tc>
        <w:tc>
          <w:tcPr>
            <w:tcW w:w="567" w:type="dxa"/>
          </w:tcPr>
          <w:p w:rsidR="00B2300A" w:rsidRPr="00E22DEB" w:rsidRDefault="00B2300A" w:rsidP="00522154">
            <w:pPr>
              <w:pStyle w:val="ListParagraph"/>
              <w:ind w:left="0"/>
              <w:jc w:val="both"/>
              <w:rPr>
                <w:rFonts w:ascii="Times New Roman" w:hAnsi="Times New Roman" w:cs="Times New Roman"/>
                <w:sz w:val="20"/>
                <w:szCs w:val="24"/>
                <w:lang w:val="id-ID"/>
              </w:rPr>
            </w:pPr>
            <w:r>
              <w:rPr>
                <w:rFonts w:ascii="Times New Roman" w:hAnsi="Times New Roman" w:cs="Times New Roman"/>
                <w:sz w:val="20"/>
                <w:szCs w:val="24"/>
                <w:lang w:val="id-ID"/>
              </w:rPr>
              <w:t>80</w:t>
            </w:r>
          </w:p>
        </w:tc>
        <w:tc>
          <w:tcPr>
            <w:tcW w:w="1134" w:type="dxa"/>
            <w:tcBorders>
              <w:top w:val="nil"/>
              <w:bottom w:val="nil"/>
            </w:tcBorders>
          </w:tcPr>
          <w:p w:rsidR="00B2300A" w:rsidRPr="00E22DEB" w:rsidRDefault="00B2300A" w:rsidP="00522154">
            <w:pPr>
              <w:pStyle w:val="ListParagraph"/>
              <w:ind w:left="0"/>
              <w:jc w:val="both"/>
              <w:rPr>
                <w:rFonts w:ascii="Times New Roman" w:hAnsi="Times New Roman" w:cs="Times New Roman"/>
                <w:sz w:val="20"/>
                <w:szCs w:val="24"/>
                <w:lang w:val="id-ID"/>
              </w:rPr>
            </w:pPr>
          </w:p>
        </w:tc>
      </w:tr>
      <w:tr w:rsidR="00B2300A" w:rsidRPr="00E22DEB" w:rsidTr="00522154">
        <w:tc>
          <w:tcPr>
            <w:tcW w:w="1128" w:type="dxa"/>
          </w:tcPr>
          <w:p w:rsidR="00B2300A" w:rsidRPr="00E22DEB" w:rsidRDefault="00B2300A" w:rsidP="00522154">
            <w:pPr>
              <w:pStyle w:val="ListParagraph"/>
              <w:ind w:left="0"/>
              <w:jc w:val="both"/>
              <w:rPr>
                <w:rFonts w:ascii="Times New Roman" w:hAnsi="Times New Roman" w:cs="Times New Roman"/>
                <w:b/>
                <w:sz w:val="20"/>
                <w:szCs w:val="24"/>
                <w:lang w:val="id-ID"/>
              </w:rPr>
            </w:pPr>
            <w:r w:rsidRPr="00E22DEB">
              <w:rPr>
                <w:rFonts w:ascii="Times New Roman" w:hAnsi="Times New Roman" w:cs="Times New Roman"/>
                <w:b/>
                <w:sz w:val="20"/>
                <w:szCs w:val="24"/>
                <w:lang w:val="id-ID"/>
              </w:rPr>
              <w:t>Total</w:t>
            </w:r>
          </w:p>
        </w:tc>
        <w:tc>
          <w:tcPr>
            <w:tcW w:w="574" w:type="dxa"/>
          </w:tcPr>
          <w:p w:rsidR="00B2300A" w:rsidRPr="00E22DEB" w:rsidRDefault="00B2300A" w:rsidP="00522154">
            <w:pPr>
              <w:pStyle w:val="ListParagraph"/>
              <w:ind w:left="0"/>
              <w:jc w:val="both"/>
              <w:rPr>
                <w:rFonts w:ascii="Times New Roman" w:hAnsi="Times New Roman" w:cs="Times New Roman"/>
                <w:b/>
                <w:sz w:val="20"/>
                <w:szCs w:val="24"/>
                <w:lang w:val="id-ID"/>
              </w:rPr>
            </w:pPr>
            <w:r w:rsidRPr="00E22DEB">
              <w:rPr>
                <w:rFonts w:ascii="Times New Roman" w:hAnsi="Times New Roman" w:cs="Times New Roman"/>
                <w:b/>
                <w:sz w:val="20"/>
                <w:szCs w:val="24"/>
                <w:lang w:val="id-ID"/>
              </w:rPr>
              <w:t>30</w:t>
            </w:r>
          </w:p>
        </w:tc>
        <w:tc>
          <w:tcPr>
            <w:tcW w:w="567" w:type="dxa"/>
          </w:tcPr>
          <w:p w:rsidR="00B2300A" w:rsidRPr="00E22DEB" w:rsidRDefault="00B2300A" w:rsidP="00522154">
            <w:pPr>
              <w:pStyle w:val="ListParagraph"/>
              <w:ind w:left="0"/>
              <w:jc w:val="both"/>
              <w:rPr>
                <w:rFonts w:ascii="Times New Roman" w:hAnsi="Times New Roman" w:cs="Times New Roman"/>
                <w:b/>
                <w:sz w:val="20"/>
                <w:szCs w:val="24"/>
                <w:lang w:val="id-ID"/>
              </w:rPr>
            </w:pPr>
            <w:r w:rsidRPr="00E22DEB">
              <w:rPr>
                <w:rFonts w:ascii="Times New Roman" w:hAnsi="Times New Roman" w:cs="Times New Roman"/>
                <w:b/>
                <w:sz w:val="20"/>
                <w:szCs w:val="24"/>
                <w:lang w:val="id-ID"/>
              </w:rPr>
              <w:t>100</w:t>
            </w:r>
          </w:p>
        </w:tc>
        <w:tc>
          <w:tcPr>
            <w:tcW w:w="567" w:type="dxa"/>
          </w:tcPr>
          <w:p w:rsidR="00B2300A" w:rsidRPr="00E22DEB" w:rsidRDefault="00B2300A" w:rsidP="00522154">
            <w:pPr>
              <w:pStyle w:val="ListParagraph"/>
              <w:ind w:left="0"/>
              <w:jc w:val="both"/>
              <w:rPr>
                <w:rFonts w:ascii="Times New Roman" w:hAnsi="Times New Roman" w:cs="Times New Roman"/>
                <w:b/>
                <w:sz w:val="20"/>
                <w:szCs w:val="24"/>
                <w:lang w:val="id-ID"/>
              </w:rPr>
            </w:pPr>
            <w:r w:rsidRPr="00E22DEB">
              <w:rPr>
                <w:rFonts w:ascii="Times New Roman" w:hAnsi="Times New Roman" w:cs="Times New Roman"/>
                <w:b/>
                <w:sz w:val="20"/>
                <w:szCs w:val="24"/>
                <w:lang w:val="id-ID"/>
              </w:rPr>
              <w:t>30</w:t>
            </w:r>
          </w:p>
        </w:tc>
        <w:tc>
          <w:tcPr>
            <w:tcW w:w="567" w:type="dxa"/>
          </w:tcPr>
          <w:p w:rsidR="00B2300A" w:rsidRPr="00E22DEB" w:rsidRDefault="00B2300A" w:rsidP="00522154">
            <w:pPr>
              <w:pStyle w:val="ListParagraph"/>
              <w:ind w:left="0"/>
              <w:jc w:val="both"/>
              <w:rPr>
                <w:rFonts w:ascii="Times New Roman" w:hAnsi="Times New Roman" w:cs="Times New Roman"/>
                <w:b/>
                <w:sz w:val="20"/>
                <w:szCs w:val="24"/>
                <w:lang w:val="id-ID"/>
              </w:rPr>
            </w:pPr>
            <w:r w:rsidRPr="00E22DEB">
              <w:rPr>
                <w:rFonts w:ascii="Times New Roman" w:hAnsi="Times New Roman" w:cs="Times New Roman"/>
                <w:b/>
                <w:sz w:val="20"/>
                <w:szCs w:val="24"/>
                <w:lang w:val="id-ID"/>
              </w:rPr>
              <w:t>100</w:t>
            </w:r>
          </w:p>
        </w:tc>
        <w:tc>
          <w:tcPr>
            <w:tcW w:w="1134" w:type="dxa"/>
            <w:tcBorders>
              <w:top w:val="nil"/>
            </w:tcBorders>
          </w:tcPr>
          <w:p w:rsidR="00B2300A" w:rsidRPr="00E22DEB" w:rsidRDefault="00B2300A" w:rsidP="00522154">
            <w:pPr>
              <w:pStyle w:val="ListParagraph"/>
              <w:ind w:left="0"/>
              <w:jc w:val="both"/>
              <w:rPr>
                <w:rFonts w:ascii="Times New Roman" w:hAnsi="Times New Roman" w:cs="Times New Roman"/>
                <w:b/>
                <w:sz w:val="20"/>
                <w:szCs w:val="24"/>
                <w:lang w:val="id-ID"/>
              </w:rPr>
            </w:pPr>
          </w:p>
        </w:tc>
      </w:tr>
    </w:tbl>
    <w:p w:rsidR="00B2300A" w:rsidRDefault="00B2300A" w:rsidP="00B2300A">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Berdasarkan tabel  5.6</w:t>
      </w:r>
      <w:r w:rsidRPr="00FA1D14">
        <w:rPr>
          <w:rFonts w:ascii="Times New Roman" w:hAnsi="Times New Roman" w:cs="Times New Roman"/>
          <w:sz w:val="24"/>
          <w:szCs w:val="24"/>
          <w:lang w:val="id-ID"/>
        </w:rPr>
        <w:t xml:space="preserve"> di atas dengan menggunakan uji nonparametrik </w:t>
      </w:r>
      <w:r w:rsidRPr="00FA1D14">
        <w:rPr>
          <w:rFonts w:ascii="Times New Roman" w:hAnsi="Times New Roman" w:cs="Times New Roman"/>
          <w:i/>
          <w:sz w:val="24"/>
          <w:szCs w:val="24"/>
          <w:lang w:val="id-ID"/>
        </w:rPr>
        <w:t>Mc Nemar</w:t>
      </w:r>
      <w:r w:rsidRPr="00FA1D14">
        <w:rPr>
          <w:rFonts w:ascii="Times New Roman" w:hAnsi="Times New Roman" w:cs="Times New Roman"/>
          <w:sz w:val="24"/>
          <w:szCs w:val="24"/>
          <w:lang w:val="id-ID"/>
        </w:rPr>
        <w:t xml:space="preserve"> didapatkan nilai </w:t>
      </w:r>
      <w:r w:rsidRPr="00FA1D14">
        <w:rPr>
          <w:rFonts w:ascii="Times New Roman" w:hAnsi="Times New Roman" w:cs="Times New Roman"/>
          <w:i/>
          <w:sz w:val="24"/>
          <w:szCs w:val="24"/>
          <w:lang w:val="id-ID"/>
        </w:rPr>
        <w:t>p-value</w:t>
      </w:r>
      <w:r w:rsidRPr="00FA1D14">
        <w:rPr>
          <w:rFonts w:ascii="Times New Roman" w:hAnsi="Times New Roman" w:cs="Times New Roman"/>
          <w:sz w:val="24"/>
          <w:szCs w:val="24"/>
          <w:lang w:val="id-ID"/>
        </w:rPr>
        <w:t xml:space="preserve"> = 0,000 yang artinya H0 di tolak dan H1 diterima, sehingga bermakna ada pengaruh pendidikan kesehatan dengan metode </w:t>
      </w:r>
      <w:r w:rsidRPr="00FA1D14">
        <w:rPr>
          <w:rFonts w:ascii="Times New Roman" w:hAnsi="Times New Roman" w:cs="Times New Roman"/>
          <w:i/>
          <w:sz w:val="24"/>
          <w:szCs w:val="24"/>
          <w:lang w:val="id-ID"/>
        </w:rPr>
        <w:t xml:space="preserve">storytelling </w:t>
      </w:r>
      <w:r w:rsidRPr="00FA1D14">
        <w:rPr>
          <w:rFonts w:ascii="Times New Roman" w:hAnsi="Times New Roman" w:cs="Times New Roman"/>
          <w:sz w:val="24"/>
          <w:szCs w:val="24"/>
          <w:lang w:val="id-ID"/>
        </w:rPr>
        <w:t>terhadap perilaku anak.</w:t>
      </w:r>
    </w:p>
    <w:p w:rsidR="00B2300A" w:rsidRDefault="00B2300A" w:rsidP="00B2300A">
      <w:pPr>
        <w:spacing w:after="0" w:line="360" w:lineRule="auto"/>
        <w:ind w:firstLine="720"/>
        <w:jc w:val="both"/>
        <w:rPr>
          <w:rFonts w:ascii="Times New Roman" w:hAnsi="Times New Roman" w:cs="Times New Roman"/>
          <w:sz w:val="24"/>
          <w:szCs w:val="24"/>
          <w:lang w:val="id-ID"/>
        </w:rPr>
      </w:pPr>
    </w:p>
    <w:p w:rsidR="00B2300A" w:rsidRPr="00FA1D14" w:rsidRDefault="00B2300A" w:rsidP="00B2300A">
      <w:pPr>
        <w:spacing w:after="0" w:line="360" w:lineRule="auto"/>
        <w:jc w:val="both"/>
        <w:rPr>
          <w:rFonts w:ascii="Times New Roman" w:hAnsi="Times New Roman" w:cs="Times New Roman"/>
          <w:b/>
          <w:sz w:val="24"/>
          <w:szCs w:val="24"/>
          <w:lang w:val="id-ID"/>
        </w:rPr>
      </w:pPr>
      <w:r w:rsidRPr="00FA1D14">
        <w:rPr>
          <w:rFonts w:ascii="Times New Roman" w:hAnsi="Times New Roman" w:cs="Times New Roman"/>
          <w:b/>
          <w:sz w:val="24"/>
          <w:szCs w:val="24"/>
          <w:lang w:val="id-ID"/>
        </w:rPr>
        <w:t>PEMBAHASAN</w:t>
      </w:r>
    </w:p>
    <w:p w:rsidR="00B2300A" w:rsidRDefault="00B2300A" w:rsidP="00B2300A">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Hasil  penelitian diketahui bahwa </w:t>
      </w:r>
      <w:r w:rsidRPr="006B416A">
        <w:rPr>
          <w:rFonts w:ascii="Times New Roman" w:hAnsi="Times New Roman" w:cs="Times New Roman"/>
          <w:sz w:val="24"/>
          <w:szCs w:val="24"/>
        </w:rPr>
        <w:t xml:space="preserve">sebelum diberikan pendidikan kesehatan dengan metode </w:t>
      </w:r>
      <w:r w:rsidRPr="006B416A">
        <w:rPr>
          <w:rFonts w:ascii="Times New Roman" w:hAnsi="Times New Roman" w:cs="Times New Roman"/>
          <w:i/>
          <w:sz w:val="24"/>
          <w:szCs w:val="24"/>
        </w:rPr>
        <w:t xml:space="preserve">storytelling </w:t>
      </w:r>
      <w:r w:rsidRPr="006B416A">
        <w:rPr>
          <w:rFonts w:ascii="Times New Roman" w:hAnsi="Times New Roman" w:cs="Times New Roman"/>
          <w:sz w:val="24"/>
          <w:szCs w:val="24"/>
        </w:rPr>
        <w:t>seluruhnya (100%) responden memiliki pengetahuan  kurang baik, dibuktikan dengan kurangnya pengetahuan anak tentang masker. Faktor faktor yang mempengaruhi pengetahuan anak pada saat penelitian berlangsung adalah umur dan paparan informasi</w:t>
      </w:r>
      <w:r>
        <w:rPr>
          <w:rFonts w:ascii="Times New Roman" w:hAnsi="Times New Roman" w:cs="Times New Roman"/>
          <w:sz w:val="24"/>
          <w:szCs w:val="24"/>
          <w:lang w:val="id-ID"/>
        </w:rPr>
        <w:t>.</w:t>
      </w:r>
    </w:p>
    <w:p w:rsidR="00B2300A" w:rsidRDefault="00B2300A" w:rsidP="00B2300A">
      <w:pPr>
        <w:spacing w:after="0" w:line="360" w:lineRule="auto"/>
        <w:ind w:firstLine="567"/>
        <w:jc w:val="both"/>
        <w:rPr>
          <w:rFonts w:ascii="Times New Roman" w:hAnsi="Times New Roman" w:cs="Times New Roman"/>
          <w:sz w:val="24"/>
          <w:szCs w:val="24"/>
        </w:rPr>
      </w:pPr>
      <w:r w:rsidRPr="006B416A">
        <w:rPr>
          <w:rFonts w:ascii="Times New Roman" w:hAnsi="Times New Roman" w:cs="Times New Roman"/>
          <w:sz w:val="24"/>
          <w:szCs w:val="24"/>
        </w:rPr>
        <w:t>Umur</w:t>
      </w:r>
      <w:r>
        <w:rPr>
          <w:rFonts w:ascii="Times New Roman" w:hAnsi="Times New Roman" w:cs="Times New Roman"/>
          <w:sz w:val="24"/>
          <w:szCs w:val="24"/>
        </w:rPr>
        <w:t xml:space="preserve"> adalah salah satu faktor  yang </w:t>
      </w:r>
      <w:r w:rsidRPr="006B416A">
        <w:rPr>
          <w:rFonts w:ascii="Times New Roman" w:hAnsi="Times New Roman" w:cs="Times New Roman"/>
          <w:sz w:val="24"/>
          <w:szCs w:val="24"/>
        </w:rPr>
        <w:t>mempengaruhi pengetahuan. Semakin cukup umur tingkat kematangan dan daya ingat seseorang akan semakin kuat, seseorang akan lebih matang dalam berfikir dan umur mempengaruhi lamanya seseorang dalam belajar dan pengalaman belajar dan itu mempengaruhi tingkat pengetahuan yang dimiliki.</w:t>
      </w:r>
    </w:p>
    <w:p w:rsidR="00B2300A" w:rsidRDefault="00B2300A" w:rsidP="00B2300A">
      <w:pPr>
        <w:spacing w:after="0" w:line="360" w:lineRule="auto"/>
        <w:ind w:hanging="851"/>
        <w:jc w:val="both"/>
        <w:rPr>
          <w:rFonts w:ascii="Times New Roman" w:hAnsi="Times New Roman" w:cs="Times New Roman"/>
          <w:sz w:val="24"/>
          <w:szCs w:val="24"/>
          <w:lang w:val="id-ID"/>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id-ID"/>
        </w:rPr>
        <w:t xml:space="preserve">Paparan informasi adalah salah satu faktor yang mempengaruhi pengetahuan, karena dari segala sumber paparan informasi entah itu dari media elektronik maupun media cetak hal itu sangat erat kaitan nya dengan pengetahuan, anak yang sering menggunakan handphone  </w:t>
      </w:r>
      <w:r>
        <w:rPr>
          <w:rFonts w:ascii="Times New Roman" w:hAnsi="Times New Roman" w:cs="Times New Roman"/>
          <w:sz w:val="24"/>
          <w:szCs w:val="24"/>
          <w:lang w:val="id-ID"/>
        </w:rPr>
        <w:lastRenderedPageBreak/>
        <w:t>dengan anak yang hanya membaca dari buku tentu sudah berbeda hasilnya.</w:t>
      </w:r>
    </w:p>
    <w:p w:rsidR="00B2300A" w:rsidRPr="00A12DDF" w:rsidRDefault="00B2300A" w:rsidP="00B2300A">
      <w:pPr>
        <w:spacing w:after="0" w:line="360" w:lineRule="auto"/>
        <w:ind w:firstLine="720"/>
        <w:jc w:val="both"/>
        <w:rPr>
          <w:rFonts w:ascii="Times New Roman" w:hAnsi="Times New Roman" w:cs="Times New Roman"/>
          <w:sz w:val="24"/>
          <w:szCs w:val="24"/>
          <w:lang w:val="id-ID"/>
        </w:rPr>
      </w:pPr>
      <w:r w:rsidRPr="006B416A">
        <w:rPr>
          <w:rFonts w:ascii="Times New Roman" w:hAnsi="Times New Roman" w:cs="Times New Roman"/>
          <w:sz w:val="24"/>
          <w:szCs w:val="24"/>
        </w:rPr>
        <w:t>Hal</w:t>
      </w:r>
      <w:r>
        <w:rPr>
          <w:rFonts w:ascii="Times New Roman" w:hAnsi="Times New Roman" w:cs="Times New Roman"/>
          <w:sz w:val="24"/>
          <w:szCs w:val="24"/>
        </w:rPr>
        <w:t xml:space="preserve"> ini juga sejalan dengan dengan </w:t>
      </w:r>
      <w:r w:rsidRPr="006B416A">
        <w:rPr>
          <w:rFonts w:ascii="Times New Roman" w:hAnsi="Times New Roman" w:cs="Times New Roman"/>
          <w:sz w:val="24"/>
          <w:szCs w:val="24"/>
        </w:rPr>
        <w:t xml:space="preserve">penelitian yang dilakukan oleh Riyanto, (2019) yang menyatakan bahwa umur </w:t>
      </w:r>
      <w:r>
        <w:rPr>
          <w:rFonts w:ascii="Times New Roman" w:hAnsi="Times New Roman" w:cs="Times New Roman"/>
          <w:sz w:val="24"/>
          <w:szCs w:val="24"/>
          <w:lang w:val="id-ID"/>
        </w:rPr>
        <w:t xml:space="preserve">dan paparan informasi </w:t>
      </w:r>
      <w:r w:rsidRPr="006B416A">
        <w:rPr>
          <w:rFonts w:ascii="Times New Roman" w:hAnsi="Times New Roman" w:cs="Times New Roman"/>
          <w:sz w:val="24"/>
          <w:szCs w:val="24"/>
        </w:rPr>
        <w:t xml:space="preserve">merupakan faktor yang cukup berpengaruh terhadap tingkat pengetahuan, dalam penelitian ini anak yang berusia 13 tahun memiliki hasil </w:t>
      </w:r>
      <w:r w:rsidRPr="006B416A">
        <w:rPr>
          <w:rFonts w:ascii="Times New Roman" w:hAnsi="Times New Roman" w:cs="Times New Roman"/>
          <w:i/>
          <w:sz w:val="24"/>
          <w:szCs w:val="24"/>
        </w:rPr>
        <w:t xml:space="preserve">pretest </w:t>
      </w:r>
      <w:r w:rsidRPr="006B416A">
        <w:rPr>
          <w:rFonts w:ascii="Times New Roman" w:hAnsi="Times New Roman" w:cs="Times New Roman"/>
          <w:sz w:val="24"/>
          <w:szCs w:val="24"/>
        </w:rPr>
        <w:t xml:space="preserve">dan </w:t>
      </w:r>
      <w:r w:rsidRPr="006B416A">
        <w:rPr>
          <w:rFonts w:ascii="Times New Roman" w:hAnsi="Times New Roman" w:cs="Times New Roman"/>
          <w:i/>
          <w:sz w:val="24"/>
          <w:szCs w:val="24"/>
        </w:rPr>
        <w:t>posttest</w:t>
      </w:r>
      <w:r w:rsidRPr="006B416A">
        <w:rPr>
          <w:rFonts w:ascii="Times New Roman" w:hAnsi="Times New Roman" w:cs="Times New Roman"/>
          <w:sz w:val="24"/>
          <w:szCs w:val="24"/>
        </w:rPr>
        <w:t xml:space="preserve"> yang nilai nya lebih baik di bandingkan anak yang berusia dibawahnya.</w:t>
      </w:r>
      <w:r>
        <w:rPr>
          <w:rFonts w:ascii="Times New Roman" w:hAnsi="Times New Roman" w:cs="Times New Roman"/>
          <w:sz w:val="24"/>
          <w:szCs w:val="24"/>
          <w:lang w:val="id-ID"/>
        </w:rPr>
        <w:t xml:space="preserve"> Dan anak yang lebih banyak terpapar informasi dari media elektronik lebih baik hasilnya dibandingkan dengan anak yang hanya membaca dari buku saja.</w:t>
      </w:r>
    </w:p>
    <w:p w:rsidR="00B2300A" w:rsidRDefault="00B2300A" w:rsidP="00B230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Hasil penelitian di peroleh informasi </w:t>
      </w:r>
      <w:r w:rsidRPr="006B416A">
        <w:rPr>
          <w:rFonts w:ascii="Times New Roman" w:hAnsi="Times New Roman" w:cs="Times New Roman"/>
          <w:sz w:val="24"/>
          <w:szCs w:val="24"/>
        </w:rPr>
        <w:t xml:space="preserve">bahwa sesudah diberikan pendidikan kesehatan dengan metode </w:t>
      </w:r>
      <w:r w:rsidRPr="006B416A">
        <w:rPr>
          <w:rFonts w:ascii="Times New Roman" w:hAnsi="Times New Roman" w:cs="Times New Roman"/>
          <w:i/>
          <w:sz w:val="24"/>
          <w:szCs w:val="24"/>
        </w:rPr>
        <w:t xml:space="preserve">storytelling </w:t>
      </w:r>
      <w:r w:rsidRPr="006B416A">
        <w:rPr>
          <w:rFonts w:ascii="Times New Roman" w:hAnsi="Times New Roman" w:cs="Times New Roman"/>
          <w:sz w:val="24"/>
          <w:szCs w:val="24"/>
        </w:rPr>
        <w:t>menunjukkan hampir seluruhnya responden yaitu 25 (83%) memiliki tingkat pengetahuan baik dan sebagian kecil (17%) memiliki tingkat pengetahuan kurang baik.</w:t>
      </w:r>
    </w:p>
    <w:p w:rsidR="00B2300A" w:rsidRPr="006B416A" w:rsidRDefault="00B2300A" w:rsidP="00B2300A">
      <w:pPr>
        <w:spacing w:after="0" w:line="360" w:lineRule="auto"/>
        <w:ind w:firstLine="567"/>
        <w:jc w:val="both"/>
        <w:rPr>
          <w:rFonts w:ascii="Times New Roman" w:hAnsi="Times New Roman" w:cs="Times New Roman"/>
          <w:sz w:val="24"/>
          <w:szCs w:val="24"/>
        </w:rPr>
      </w:pPr>
      <w:r w:rsidRPr="006B416A">
        <w:rPr>
          <w:rFonts w:ascii="Times New Roman" w:hAnsi="Times New Roman" w:cs="Times New Roman"/>
          <w:sz w:val="24"/>
          <w:szCs w:val="24"/>
        </w:rPr>
        <w:t xml:space="preserve">Hal ini sejalan dengan penelitian yang dilakukan oleh Ariyadi, (2019) yang menyatakan bahwa pada saat pemberian  pendidikan kesehatan dengan metode </w:t>
      </w:r>
      <w:r w:rsidRPr="006B416A">
        <w:rPr>
          <w:rFonts w:ascii="Times New Roman" w:hAnsi="Times New Roman" w:cs="Times New Roman"/>
          <w:i/>
          <w:sz w:val="24"/>
          <w:szCs w:val="24"/>
        </w:rPr>
        <w:lastRenderedPageBreak/>
        <w:t>storytelling,</w:t>
      </w:r>
      <w:r w:rsidRPr="006B416A">
        <w:rPr>
          <w:rFonts w:ascii="Times New Roman" w:hAnsi="Times New Roman" w:cs="Times New Roman"/>
          <w:sz w:val="24"/>
          <w:szCs w:val="24"/>
        </w:rPr>
        <w:t xml:space="preserve"> anak akan tertarik dengan metode ini di bandingkan dengan metode yang lain, karena anak cenderung merasa bosan jika pendidikan kesehatan disajikan dalam bentuk yang membosankan seperti berceramah tanpa menampilkan sebuah objek maupun gambar yang menarik.</w:t>
      </w:r>
    </w:p>
    <w:p w:rsidR="00B2300A" w:rsidRDefault="00B2300A" w:rsidP="00B2300A">
      <w:pPr>
        <w:spacing w:after="0" w:line="360" w:lineRule="auto"/>
        <w:ind w:firstLine="567"/>
        <w:jc w:val="both"/>
        <w:rPr>
          <w:rFonts w:ascii="Times New Roman" w:hAnsi="Times New Roman" w:cs="Times New Roman"/>
          <w:sz w:val="24"/>
          <w:szCs w:val="24"/>
        </w:rPr>
      </w:pPr>
      <w:r w:rsidRPr="006B416A">
        <w:rPr>
          <w:rFonts w:ascii="Times New Roman" w:hAnsi="Times New Roman" w:cs="Times New Roman"/>
          <w:sz w:val="24"/>
          <w:szCs w:val="24"/>
        </w:rPr>
        <w:t xml:space="preserve">Hasil penelitian tersebut sejalan dengan penelitian yang dilakukan oleh (Trestaningsih, 2020), yang menjelaskan bahwa setelah anak diberikan pendidikan kesehatan dengan metode yang tepat seperti </w:t>
      </w:r>
      <w:r w:rsidRPr="006B416A">
        <w:rPr>
          <w:rFonts w:ascii="Times New Roman" w:hAnsi="Times New Roman" w:cs="Times New Roman"/>
          <w:i/>
          <w:sz w:val="24"/>
          <w:szCs w:val="24"/>
        </w:rPr>
        <w:t xml:space="preserve">storytelling </w:t>
      </w:r>
      <w:r w:rsidRPr="006B416A">
        <w:rPr>
          <w:rFonts w:ascii="Times New Roman" w:hAnsi="Times New Roman" w:cs="Times New Roman"/>
          <w:sz w:val="24"/>
          <w:szCs w:val="24"/>
        </w:rPr>
        <w:t>didapatkan hasil yang memuaskan, dimana pengetahuan anak mengalami peningkatan hingga 80% dibandingkan dengan metode lainnya.</w:t>
      </w:r>
    </w:p>
    <w:p w:rsidR="00B2300A" w:rsidRPr="00967F9E" w:rsidRDefault="00B2300A" w:rsidP="00B2300A">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Keuntungan dari metode </w:t>
      </w:r>
      <w:r w:rsidRPr="00967F9E">
        <w:rPr>
          <w:rFonts w:ascii="Times New Roman" w:hAnsi="Times New Roman" w:cs="Times New Roman"/>
          <w:i/>
          <w:sz w:val="24"/>
          <w:szCs w:val="24"/>
          <w:lang w:val="id-ID"/>
        </w:rPr>
        <w:t>storytelling</w:t>
      </w:r>
      <w:r>
        <w:rPr>
          <w:rFonts w:ascii="Times New Roman" w:hAnsi="Times New Roman" w:cs="Times New Roman"/>
          <w:sz w:val="24"/>
          <w:szCs w:val="24"/>
          <w:lang w:val="id-ID"/>
        </w:rPr>
        <w:t xml:space="preserve"> adalah lebih menyenangkan dibandingkan metode lainnya, karena dengan metode ini anak akan lebih luas berimajinasi dan berfantasi, pendidikan kesehatan akan di rasa menyenangkan dan tidak membosankan, apalagi jika ditambah dengan instrumen yang menarik seperti </w:t>
      </w:r>
      <w:r w:rsidRPr="00967F9E">
        <w:rPr>
          <w:rFonts w:ascii="Times New Roman" w:hAnsi="Times New Roman" w:cs="Times New Roman"/>
          <w:i/>
          <w:sz w:val="24"/>
          <w:szCs w:val="24"/>
          <w:lang w:val="id-ID"/>
        </w:rPr>
        <w:t>leaflet</w:t>
      </w:r>
      <w:r>
        <w:rPr>
          <w:rFonts w:ascii="Times New Roman" w:hAnsi="Times New Roman" w:cs="Times New Roman"/>
          <w:sz w:val="24"/>
          <w:szCs w:val="24"/>
          <w:lang w:val="id-ID"/>
        </w:rPr>
        <w:t xml:space="preserve">, </w:t>
      </w:r>
      <w:r w:rsidRPr="00967F9E">
        <w:rPr>
          <w:rFonts w:ascii="Times New Roman" w:hAnsi="Times New Roman" w:cs="Times New Roman"/>
          <w:i/>
          <w:sz w:val="24"/>
          <w:szCs w:val="24"/>
          <w:lang w:val="id-ID"/>
        </w:rPr>
        <w:t>booklet</w:t>
      </w:r>
      <w:r>
        <w:rPr>
          <w:rFonts w:ascii="Times New Roman" w:hAnsi="Times New Roman" w:cs="Times New Roman"/>
          <w:sz w:val="24"/>
          <w:szCs w:val="24"/>
          <w:lang w:val="id-ID"/>
        </w:rPr>
        <w:t xml:space="preserve"> maupun kartu </w:t>
      </w:r>
      <w:r>
        <w:rPr>
          <w:rFonts w:ascii="Times New Roman" w:hAnsi="Times New Roman" w:cs="Times New Roman"/>
          <w:sz w:val="24"/>
          <w:szCs w:val="24"/>
          <w:lang w:val="id-ID"/>
        </w:rPr>
        <w:lastRenderedPageBreak/>
        <w:t>dengan simbol simbol kartun dengan warna yang menarik.</w:t>
      </w:r>
    </w:p>
    <w:p w:rsidR="00B2300A" w:rsidRDefault="00B2300A" w:rsidP="00B2300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lang w:val="id-ID"/>
        </w:rPr>
        <w:t xml:space="preserve">Hasil penelitian di ketahui </w:t>
      </w:r>
      <w:r w:rsidRPr="006B416A">
        <w:rPr>
          <w:rFonts w:ascii="Times New Roman" w:hAnsi="Times New Roman" w:cs="Times New Roman"/>
          <w:sz w:val="24"/>
          <w:szCs w:val="24"/>
        </w:rPr>
        <w:t xml:space="preserve">bahwa sebelum diberikan pendidikan kesehatan dengan metode </w:t>
      </w:r>
      <w:r w:rsidRPr="006B416A">
        <w:rPr>
          <w:rFonts w:ascii="Times New Roman" w:hAnsi="Times New Roman" w:cs="Times New Roman"/>
          <w:i/>
          <w:sz w:val="24"/>
          <w:szCs w:val="24"/>
        </w:rPr>
        <w:t>storytelling</w:t>
      </w:r>
      <w:r w:rsidRPr="006B416A">
        <w:rPr>
          <w:rFonts w:ascii="Times New Roman" w:hAnsi="Times New Roman" w:cs="Times New Roman"/>
          <w:sz w:val="24"/>
          <w:szCs w:val="24"/>
        </w:rPr>
        <w:t xml:space="preserve"> menunjukkan seluruhnya responden yaitu 30 orang (100%) memiliki perilaku kurang baik.</w:t>
      </w:r>
    </w:p>
    <w:p w:rsidR="00B2300A" w:rsidRPr="006B416A" w:rsidRDefault="00B2300A" w:rsidP="00B2300A">
      <w:pPr>
        <w:spacing w:after="0" w:line="360" w:lineRule="auto"/>
        <w:ind w:firstLine="567"/>
        <w:jc w:val="both"/>
        <w:rPr>
          <w:rFonts w:ascii="Times New Roman" w:hAnsi="Times New Roman" w:cs="Times New Roman"/>
          <w:sz w:val="24"/>
          <w:szCs w:val="24"/>
        </w:rPr>
      </w:pPr>
      <w:r w:rsidRPr="006B416A">
        <w:rPr>
          <w:rFonts w:ascii="Times New Roman" w:hAnsi="Times New Roman" w:cs="Times New Roman"/>
          <w:sz w:val="24"/>
          <w:szCs w:val="24"/>
        </w:rPr>
        <w:t>Anak laki laki dan anak perempuan memiliki perbedaan yang membedakan kedua nya dalam berperilaku, anak perempuan yang kebanyakan tertarik dengan gambar dan  cerita hal ini berbanding terbalik dengan anak laki laki yang menyukai objek yang bergerak, sehingga mereka lebih suka bergerak, bermain, dan berlarian pada saat mereka bosan.</w:t>
      </w:r>
    </w:p>
    <w:p w:rsidR="00B2300A" w:rsidRDefault="00B2300A" w:rsidP="00B2300A">
      <w:pPr>
        <w:spacing w:after="0" w:line="360" w:lineRule="auto"/>
        <w:ind w:firstLine="567"/>
        <w:jc w:val="both"/>
        <w:rPr>
          <w:rFonts w:ascii="Times New Roman" w:hAnsi="Times New Roman" w:cs="Times New Roman"/>
          <w:sz w:val="24"/>
          <w:szCs w:val="24"/>
        </w:rPr>
      </w:pPr>
      <w:r w:rsidRPr="006B416A">
        <w:rPr>
          <w:rFonts w:ascii="Times New Roman" w:hAnsi="Times New Roman" w:cs="Times New Roman"/>
          <w:sz w:val="24"/>
          <w:szCs w:val="24"/>
        </w:rPr>
        <w:t xml:space="preserve">Hal ini sejalan dengan penelitian </w:t>
      </w:r>
      <w:r>
        <w:rPr>
          <w:rFonts w:ascii="Times New Roman" w:hAnsi="Times New Roman" w:cs="Times New Roman"/>
          <w:sz w:val="24"/>
          <w:szCs w:val="24"/>
        </w:rPr>
        <w:t>yang dilakukan oleh  (</w:t>
      </w:r>
      <w:r w:rsidRPr="006B416A">
        <w:rPr>
          <w:rFonts w:ascii="Times New Roman" w:hAnsi="Times New Roman" w:cs="Times New Roman"/>
          <w:sz w:val="24"/>
          <w:szCs w:val="24"/>
        </w:rPr>
        <w:t>Haigh</w:t>
      </w:r>
      <w:r>
        <w:rPr>
          <w:rFonts w:ascii="Times New Roman" w:hAnsi="Times New Roman" w:cs="Times New Roman"/>
          <w:sz w:val="24"/>
          <w:szCs w:val="24"/>
          <w:lang w:val="id-ID"/>
        </w:rPr>
        <w:t>, 2019</w:t>
      </w:r>
      <w:r w:rsidRPr="006B416A">
        <w:rPr>
          <w:rFonts w:ascii="Times New Roman" w:hAnsi="Times New Roman" w:cs="Times New Roman"/>
          <w:sz w:val="24"/>
          <w:szCs w:val="24"/>
        </w:rPr>
        <w:t xml:space="preserve">) seorang psikolog di University of Cambridge yang menyatakan bahwa anak laki laki lebih menyukai gerakan mekanis benda dibandingkan manusia, mereka lebih menyukai pantulan bola, pukulan drum yang berisik dibandingkan gambar maupun objek boneka, sehingga rata rata anak laki laki lebih mahir melacak benda bergerak dan lebih cepat belajar </w:t>
      </w:r>
      <w:r w:rsidRPr="006B416A">
        <w:rPr>
          <w:rFonts w:ascii="Times New Roman" w:hAnsi="Times New Roman" w:cs="Times New Roman"/>
          <w:sz w:val="24"/>
          <w:szCs w:val="24"/>
        </w:rPr>
        <w:lastRenderedPageBreak/>
        <w:t>tentang gerakan termasuk mempraktikkan nya.</w:t>
      </w:r>
      <w:r>
        <w:rPr>
          <w:rFonts w:ascii="Times New Roman" w:hAnsi="Times New Roman" w:cs="Times New Roman"/>
          <w:sz w:val="24"/>
          <w:szCs w:val="24"/>
        </w:rPr>
        <w:tab/>
      </w:r>
    </w:p>
    <w:p w:rsidR="00B2300A" w:rsidRDefault="00B2300A" w:rsidP="00B2300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lang w:val="id-ID"/>
        </w:rPr>
        <w:t xml:space="preserve">Hasil penelitian menunjukkan </w:t>
      </w:r>
      <w:r w:rsidRPr="006B416A">
        <w:rPr>
          <w:rFonts w:ascii="Times New Roman" w:hAnsi="Times New Roman" w:cs="Times New Roman"/>
          <w:sz w:val="24"/>
          <w:szCs w:val="24"/>
        </w:rPr>
        <w:t xml:space="preserve">bahwa sesudah dilakukan pendidikan kesehatan dengan metode </w:t>
      </w:r>
      <w:r w:rsidRPr="006B416A">
        <w:rPr>
          <w:rFonts w:ascii="Times New Roman" w:hAnsi="Times New Roman" w:cs="Times New Roman"/>
          <w:i/>
          <w:sz w:val="24"/>
          <w:szCs w:val="24"/>
        </w:rPr>
        <w:t>storytelling</w:t>
      </w:r>
      <w:r w:rsidRPr="006B416A">
        <w:rPr>
          <w:rFonts w:ascii="Times New Roman" w:hAnsi="Times New Roman" w:cs="Times New Roman"/>
          <w:sz w:val="24"/>
          <w:szCs w:val="24"/>
        </w:rPr>
        <w:t xml:space="preserve"> hampir seluruhnya responden yaitu 25 (83%) memiliki perilaku baik.</w:t>
      </w:r>
    </w:p>
    <w:p w:rsidR="00B2300A" w:rsidRPr="006B416A" w:rsidRDefault="00B2300A" w:rsidP="00B2300A">
      <w:pPr>
        <w:spacing w:after="0" w:line="360" w:lineRule="auto"/>
        <w:ind w:firstLine="567"/>
        <w:jc w:val="both"/>
        <w:rPr>
          <w:rFonts w:ascii="Times New Roman" w:hAnsi="Times New Roman" w:cs="Times New Roman"/>
          <w:sz w:val="24"/>
          <w:szCs w:val="24"/>
        </w:rPr>
      </w:pPr>
      <w:r w:rsidRPr="006B416A">
        <w:rPr>
          <w:rFonts w:ascii="Times New Roman" w:hAnsi="Times New Roman" w:cs="Times New Roman"/>
          <w:sz w:val="24"/>
          <w:szCs w:val="24"/>
        </w:rPr>
        <w:t>Hal ini</w:t>
      </w:r>
      <w:r>
        <w:rPr>
          <w:rFonts w:ascii="Times New Roman" w:hAnsi="Times New Roman" w:cs="Times New Roman"/>
          <w:sz w:val="24"/>
          <w:szCs w:val="24"/>
        </w:rPr>
        <w:t xml:space="preserve"> sejalan dengan penelitian yang </w:t>
      </w:r>
      <w:r w:rsidRPr="006B416A">
        <w:rPr>
          <w:rFonts w:ascii="Times New Roman" w:hAnsi="Times New Roman" w:cs="Times New Roman"/>
          <w:sz w:val="24"/>
          <w:szCs w:val="24"/>
        </w:rPr>
        <w:t xml:space="preserve">telah dilakukan oleh Setyaningsih, (2019) di SDN Sukadamai Wonogiri bahwa setelah dilakukan pendidikan kesehatan dengan metode </w:t>
      </w:r>
      <w:r w:rsidRPr="006B416A">
        <w:rPr>
          <w:rFonts w:ascii="Times New Roman" w:hAnsi="Times New Roman" w:cs="Times New Roman"/>
          <w:i/>
          <w:sz w:val="24"/>
          <w:szCs w:val="24"/>
        </w:rPr>
        <w:t xml:space="preserve">storytelling </w:t>
      </w:r>
      <w:r w:rsidRPr="006B416A">
        <w:rPr>
          <w:rFonts w:ascii="Times New Roman" w:hAnsi="Times New Roman" w:cs="Times New Roman"/>
          <w:sz w:val="24"/>
          <w:szCs w:val="24"/>
        </w:rPr>
        <w:t xml:space="preserve">perilaku anak mengalami peningkatan menjadi lebih baik, yaitu dengan hasil </w:t>
      </w:r>
      <w:r w:rsidRPr="006B416A">
        <w:rPr>
          <w:rFonts w:ascii="Times New Roman" w:hAnsi="Times New Roman" w:cs="Times New Roman"/>
          <w:i/>
          <w:sz w:val="24"/>
          <w:szCs w:val="24"/>
        </w:rPr>
        <w:t>posttest</w:t>
      </w:r>
      <w:r w:rsidRPr="006B416A">
        <w:rPr>
          <w:rFonts w:ascii="Times New Roman" w:hAnsi="Times New Roman" w:cs="Times New Roman"/>
          <w:sz w:val="24"/>
          <w:szCs w:val="24"/>
        </w:rPr>
        <w:t xml:space="preserve"> sebanyak 32 anak memiliki perilaku baik.</w:t>
      </w:r>
    </w:p>
    <w:p w:rsidR="00B2300A" w:rsidRPr="006B416A" w:rsidRDefault="00B2300A" w:rsidP="00B2300A">
      <w:pPr>
        <w:spacing w:after="0" w:line="360" w:lineRule="auto"/>
        <w:ind w:firstLine="567"/>
        <w:jc w:val="both"/>
        <w:rPr>
          <w:rFonts w:ascii="Times New Roman" w:hAnsi="Times New Roman" w:cs="Times New Roman"/>
          <w:sz w:val="24"/>
          <w:szCs w:val="24"/>
        </w:rPr>
      </w:pPr>
      <w:r w:rsidRPr="006B416A">
        <w:rPr>
          <w:rFonts w:ascii="Times New Roman" w:hAnsi="Times New Roman" w:cs="Times New Roman"/>
          <w:sz w:val="24"/>
          <w:szCs w:val="24"/>
        </w:rPr>
        <w:t xml:space="preserve">Dapat disimpulkan bahwa jenis kelamin  berpengaruh dalam perilaku anak karena hasil posttest didapatkan 4 anak berjenis kelamin laki laki memiliki perilaku kurang baik, dan usia tidak ada pengaruhnya dalam perilaku anak, karena hasil dari </w:t>
      </w:r>
      <w:r w:rsidRPr="006B416A">
        <w:rPr>
          <w:rFonts w:ascii="Times New Roman" w:hAnsi="Times New Roman" w:cs="Times New Roman"/>
          <w:i/>
          <w:sz w:val="24"/>
          <w:szCs w:val="24"/>
        </w:rPr>
        <w:t>posttest</w:t>
      </w:r>
      <w:r w:rsidRPr="006B416A">
        <w:rPr>
          <w:rFonts w:ascii="Times New Roman" w:hAnsi="Times New Roman" w:cs="Times New Roman"/>
          <w:sz w:val="24"/>
          <w:szCs w:val="24"/>
        </w:rPr>
        <w:t xml:space="preserve"> 4 anak masih dalam kategori kurang baik  walaupun usia nya lebih tua dari responden yang memiliki pengetahuan baik.</w:t>
      </w:r>
    </w:p>
    <w:p w:rsidR="00B2300A" w:rsidRDefault="00B2300A" w:rsidP="00B2300A">
      <w:pPr>
        <w:spacing w:after="0" w:line="360" w:lineRule="auto"/>
        <w:ind w:firstLine="426"/>
        <w:jc w:val="both"/>
        <w:rPr>
          <w:rFonts w:ascii="Times New Roman" w:hAnsi="Times New Roman" w:cs="Times New Roman"/>
          <w:sz w:val="24"/>
          <w:szCs w:val="24"/>
        </w:rPr>
      </w:pPr>
      <w:r w:rsidRPr="006B416A">
        <w:rPr>
          <w:rFonts w:ascii="Times New Roman" w:hAnsi="Times New Roman" w:cs="Times New Roman"/>
          <w:sz w:val="24"/>
          <w:szCs w:val="24"/>
        </w:rPr>
        <w:t xml:space="preserve">Berdasarkan hasil uji statistik menggunakan uji </w:t>
      </w:r>
      <w:r w:rsidRPr="006B416A">
        <w:rPr>
          <w:rFonts w:ascii="Times New Roman" w:hAnsi="Times New Roman" w:cs="Times New Roman"/>
          <w:i/>
          <w:sz w:val="24"/>
          <w:szCs w:val="24"/>
        </w:rPr>
        <w:t>Mc Nemar</w:t>
      </w:r>
      <w:r w:rsidRPr="006B416A">
        <w:rPr>
          <w:rFonts w:ascii="Times New Roman" w:hAnsi="Times New Roman" w:cs="Times New Roman"/>
          <w:sz w:val="24"/>
          <w:szCs w:val="24"/>
        </w:rPr>
        <w:t xml:space="preserve"> diperoleh sig (p = 0,000) maka di </w:t>
      </w:r>
      <w:r w:rsidRPr="006B416A">
        <w:rPr>
          <w:rFonts w:ascii="Times New Roman" w:hAnsi="Times New Roman" w:cs="Times New Roman"/>
          <w:sz w:val="24"/>
          <w:szCs w:val="24"/>
        </w:rPr>
        <w:lastRenderedPageBreak/>
        <w:t xml:space="preserve">simpulkan H1 terima, yang bermakna ada pengaruh pendidikan kesehatan dengan metode </w:t>
      </w:r>
      <w:r w:rsidRPr="006B416A">
        <w:rPr>
          <w:rFonts w:ascii="Times New Roman" w:hAnsi="Times New Roman" w:cs="Times New Roman"/>
          <w:i/>
          <w:sz w:val="24"/>
          <w:szCs w:val="24"/>
        </w:rPr>
        <w:t>storytelling</w:t>
      </w:r>
      <w:r w:rsidRPr="006B416A">
        <w:rPr>
          <w:rFonts w:ascii="Times New Roman" w:hAnsi="Times New Roman" w:cs="Times New Roman"/>
          <w:sz w:val="24"/>
          <w:szCs w:val="24"/>
        </w:rPr>
        <w:t xml:space="preserve"> t</w:t>
      </w:r>
      <w:r>
        <w:rPr>
          <w:rFonts w:ascii="Times New Roman" w:hAnsi="Times New Roman" w:cs="Times New Roman"/>
          <w:sz w:val="24"/>
          <w:szCs w:val="24"/>
        </w:rPr>
        <w:t>erhadap pengetahuan</w:t>
      </w:r>
      <w:r w:rsidRPr="006B416A">
        <w:rPr>
          <w:rFonts w:ascii="Times New Roman" w:hAnsi="Times New Roman" w:cs="Times New Roman"/>
          <w:sz w:val="24"/>
          <w:szCs w:val="24"/>
        </w:rPr>
        <w:t xml:space="preserve"> penggunaan masker pada anak usia 10-12 tahun di SDN Pandansari Kecamatan Karang Bintang Kabupaten Tanah Bumbu Tahun 2021.</w:t>
      </w:r>
    </w:p>
    <w:p w:rsidR="00B2300A" w:rsidRPr="006B416A" w:rsidRDefault="00B2300A" w:rsidP="00B2300A">
      <w:pPr>
        <w:spacing w:after="0" w:line="360" w:lineRule="auto"/>
        <w:ind w:firstLine="426"/>
        <w:jc w:val="both"/>
        <w:rPr>
          <w:rFonts w:ascii="Times New Roman" w:hAnsi="Times New Roman" w:cs="Times New Roman"/>
          <w:sz w:val="24"/>
          <w:szCs w:val="24"/>
        </w:rPr>
      </w:pPr>
      <w:r w:rsidRPr="006B416A">
        <w:rPr>
          <w:rFonts w:ascii="Times New Roman" w:hAnsi="Times New Roman" w:cs="Times New Roman"/>
          <w:sz w:val="24"/>
          <w:szCs w:val="24"/>
        </w:rPr>
        <w:t>Hal ini sejalan dengan Eka, (2018) yang menyatakan bahwa pendidikan kesehatan dapat meningkatkan pengetahuan yang dimiliki individu sehingga dengan pendidikan kesehatan yang diberikan oleh peneliti dapat meningkatkan pengetahuan karena didalam pendidikan kesehatan terjadi transfer informasi, informasi tersebut di ingat didalam memori dan menjadi pengetahuan yang selalu disimpan dan bahkan di gunakan dalam kehidupan sehari hari.</w:t>
      </w:r>
    </w:p>
    <w:p w:rsidR="00B2300A" w:rsidRDefault="00B2300A" w:rsidP="00B2300A">
      <w:pPr>
        <w:spacing w:after="0" w:line="360" w:lineRule="auto"/>
        <w:ind w:firstLine="567"/>
        <w:jc w:val="both"/>
        <w:rPr>
          <w:rFonts w:ascii="Times New Roman" w:hAnsi="Times New Roman" w:cs="Times New Roman"/>
          <w:sz w:val="24"/>
          <w:szCs w:val="24"/>
        </w:rPr>
        <w:sectPr w:rsidR="00B2300A" w:rsidSect="00B2300A">
          <w:type w:val="nextColumn"/>
          <w:pgSz w:w="11906" w:h="16838" w:code="9"/>
          <w:pgMar w:top="2268" w:right="1701" w:bottom="1701" w:left="2268" w:header="708" w:footer="708" w:gutter="0"/>
          <w:pgNumType w:fmt="lowerRoman"/>
          <w:cols w:num="2" w:space="720"/>
          <w:docGrid w:linePitch="360"/>
        </w:sectPr>
      </w:pPr>
      <w:r w:rsidRPr="006B416A">
        <w:rPr>
          <w:rFonts w:ascii="Times New Roman" w:hAnsi="Times New Roman" w:cs="Times New Roman"/>
          <w:sz w:val="24"/>
          <w:szCs w:val="24"/>
        </w:rPr>
        <w:t xml:space="preserve">Dari penjelasan di atas dapat peneliti simpulkan bahwa pendidikan kesehatan memiliki pengaruh besar dalam perubahan pengetahuan anak serta mempengaruhi </w:t>
      </w:r>
    </w:p>
    <w:p w:rsidR="00B2300A" w:rsidRDefault="00B2300A" w:rsidP="00B2300A">
      <w:pPr>
        <w:spacing w:after="0" w:line="360" w:lineRule="auto"/>
        <w:ind w:firstLine="567"/>
        <w:jc w:val="both"/>
        <w:rPr>
          <w:rFonts w:ascii="Times New Roman" w:hAnsi="Times New Roman" w:cs="Times New Roman"/>
          <w:sz w:val="24"/>
          <w:szCs w:val="24"/>
        </w:rPr>
      </w:pPr>
      <w:r w:rsidRPr="006B416A">
        <w:rPr>
          <w:rFonts w:ascii="Times New Roman" w:hAnsi="Times New Roman" w:cs="Times New Roman"/>
          <w:sz w:val="24"/>
          <w:szCs w:val="24"/>
        </w:rPr>
        <w:lastRenderedPageBreak/>
        <w:t>perilaku anak, karena setelah anak mengetahui tentang suatu hal dan mengingat dalam memori secara tidak langsung mereka akan mempraktikkan nya di kehidupan sehari hari.</w:t>
      </w:r>
    </w:p>
    <w:p w:rsidR="00B2300A" w:rsidRPr="00B52796" w:rsidRDefault="00B2300A" w:rsidP="00B2300A">
      <w:pPr>
        <w:spacing w:after="0" w:line="360" w:lineRule="auto"/>
        <w:ind w:firstLine="567"/>
        <w:jc w:val="both"/>
        <w:rPr>
          <w:rFonts w:ascii="Times New Roman" w:hAnsi="Times New Roman" w:cs="Times New Roman"/>
          <w:sz w:val="24"/>
          <w:szCs w:val="24"/>
        </w:rPr>
      </w:pPr>
      <w:r w:rsidRPr="00B52796">
        <w:rPr>
          <w:rFonts w:ascii="Times New Roman" w:hAnsi="Times New Roman" w:cs="Times New Roman"/>
          <w:sz w:val="24"/>
          <w:szCs w:val="24"/>
        </w:rPr>
        <w:t xml:space="preserve">Berdasarkan hasil uji statistik menggunakan uji </w:t>
      </w:r>
      <w:r w:rsidRPr="00B52796">
        <w:rPr>
          <w:rFonts w:ascii="Times New Roman" w:hAnsi="Times New Roman" w:cs="Times New Roman"/>
          <w:i/>
          <w:sz w:val="24"/>
          <w:szCs w:val="24"/>
        </w:rPr>
        <w:t>Mc Nemar</w:t>
      </w:r>
      <w:r w:rsidRPr="00B52796">
        <w:rPr>
          <w:rFonts w:ascii="Times New Roman" w:hAnsi="Times New Roman" w:cs="Times New Roman"/>
          <w:sz w:val="24"/>
          <w:szCs w:val="24"/>
        </w:rPr>
        <w:t xml:space="preserve"> diperoleh sig (p = 0,000) maka di simpulkan H1 terima, yang bermakna ada pengaruh pendidikan kesehatan dengan metode </w:t>
      </w:r>
      <w:r w:rsidRPr="00B52796">
        <w:rPr>
          <w:rFonts w:ascii="Times New Roman" w:hAnsi="Times New Roman" w:cs="Times New Roman"/>
          <w:i/>
          <w:sz w:val="24"/>
          <w:szCs w:val="24"/>
        </w:rPr>
        <w:t>storytelling</w:t>
      </w:r>
      <w:r w:rsidRPr="00B52796">
        <w:rPr>
          <w:rFonts w:ascii="Times New Roman" w:hAnsi="Times New Roman" w:cs="Times New Roman"/>
          <w:sz w:val="24"/>
          <w:szCs w:val="24"/>
        </w:rPr>
        <w:t xml:space="preserve"> terhadap pengetahuan penggunaan masker pada anak usia 10-12 tahun di SDN Pandansari Kecamatan Karang Bintang Kabupaten Tanah Bumbu Tahun 2021.</w:t>
      </w:r>
    </w:p>
    <w:p w:rsidR="00B2300A" w:rsidRDefault="00B2300A" w:rsidP="00B2300A">
      <w:pPr>
        <w:spacing w:after="0" w:line="360" w:lineRule="auto"/>
        <w:ind w:firstLine="567"/>
        <w:jc w:val="both"/>
        <w:rPr>
          <w:rFonts w:ascii="Times New Roman" w:hAnsi="Times New Roman" w:cs="Times New Roman"/>
          <w:sz w:val="24"/>
          <w:szCs w:val="24"/>
        </w:rPr>
      </w:pPr>
      <w:r w:rsidRPr="006B416A">
        <w:rPr>
          <w:rFonts w:ascii="Times New Roman" w:hAnsi="Times New Roman" w:cs="Times New Roman"/>
          <w:sz w:val="24"/>
          <w:szCs w:val="24"/>
        </w:rPr>
        <w:t>Hal ini sejalan dengan Eka, (2018) yang menyatakan bahwa pendidikan kesehata</w:t>
      </w:r>
      <w:r>
        <w:rPr>
          <w:rFonts w:ascii="Times New Roman" w:hAnsi="Times New Roman" w:cs="Times New Roman"/>
          <w:sz w:val="24"/>
          <w:szCs w:val="24"/>
        </w:rPr>
        <w:t>n dapat meningkatkan perilaku</w:t>
      </w:r>
      <w:r w:rsidRPr="006B416A">
        <w:rPr>
          <w:rFonts w:ascii="Times New Roman" w:hAnsi="Times New Roman" w:cs="Times New Roman"/>
          <w:sz w:val="24"/>
          <w:szCs w:val="24"/>
        </w:rPr>
        <w:t xml:space="preserve"> yang dimiliki individu sehingga dengan pendidikan kesehatan yang diberikan oleh peneliti da</w:t>
      </w:r>
      <w:r>
        <w:rPr>
          <w:rFonts w:ascii="Times New Roman" w:hAnsi="Times New Roman" w:cs="Times New Roman"/>
          <w:sz w:val="24"/>
          <w:szCs w:val="24"/>
        </w:rPr>
        <w:t>pat meningkatkan kebiasaan perilaku yang baik</w:t>
      </w:r>
      <w:r w:rsidRPr="006B416A">
        <w:rPr>
          <w:rFonts w:ascii="Times New Roman" w:hAnsi="Times New Roman" w:cs="Times New Roman"/>
          <w:sz w:val="24"/>
          <w:szCs w:val="24"/>
        </w:rPr>
        <w:t xml:space="preserve"> karena didalam pendidikan kesehatan terjadi transfer informasi, informasi tersebut di ingat didalam memori dan menjadi pengetahuan yang s</w:t>
      </w:r>
      <w:r>
        <w:rPr>
          <w:rFonts w:ascii="Times New Roman" w:hAnsi="Times New Roman" w:cs="Times New Roman"/>
          <w:sz w:val="24"/>
          <w:szCs w:val="24"/>
        </w:rPr>
        <w:t>elalu disimpan dan selanjutnya akan mempengaruhi perilaku sehari hari</w:t>
      </w:r>
      <w:r w:rsidRPr="006B416A">
        <w:rPr>
          <w:rFonts w:ascii="Times New Roman" w:hAnsi="Times New Roman" w:cs="Times New Roman"/>
          <w:sz w:val="24"/>
          <w:szCs w:val="24"/>
        </w:rPr>
        <w:t>.</w:t>
      </w:r>
    </w:p>
    <w:p w:rsidR="00B2300A" w:rsidRPr="00B52796" w:rsidRDefault="00B2300A" w:rsidP="00B2300A">
      <w:pPr>
        <w:spacing w:after="0" w:line="360" w:lineRule="auto"/>
        <w:jc w:val="both"/>
        <w:rPr>
          <w:rFonts w:ascii="Times New Roman" w:hAnsi="Times New Roman" w:cs="Times New Roman"/>
          <w:b/>
          <w:sz w:val="24"/>
          <w:szCs w:val="24"/>
          <w:lang w:val="id-ID"/>
        </w:rPr>
      </w:pPr>
      <w:r w:rsidRPr="00B52796">
        <w:rPr>
          <w:rFonts w:ascii="Times New Roman" w:hAnsi="Times New Roman" w:cs="Times New Roman"/>
          <w:b/>
          <w:sz w:val="24"/>
          <w:szCs w:val="24"/>
          <w:lang w:val="id-ID"/>
        </w:rPr>
        <w:lastRenderedPageBreak/>
        <w:t>SARAN</w:t>
      </w:r>
    </w:p>
    <w:p w:rsidR="00B2300A" w:rsidRPr="00B52796" w:rsidRDefault="00B2300A" w:rsidP="00B2300A">
      <w:pPr>
        <w:pStyle w:val="ListParagraph"/>
        <w:numPr>
          <w:ilvl w:val="0"/>
          <w:numId w:val="1"/>
        </w:numPr>
        <w:spacing w:after="0" w:line="360" w:lineRule="auto"/>
        <w:ind w:left="426"/>
        <w:jc w:val="both"/>
        <w:rPr>
          <w:rFonts w:ascii="Times New Roman" w:hAnsi="Times New Roman" w:cs="Times New Roman"/>
          <w:sz w:val="24"/>
          <w:szCs w:val="24"/>
          <w:lang w:val="id-ID"/>
        </w:rPr>
      </w:pPr>
      <w:r w:rsidRPr="00B52796">
        <w:rPr>
          <w:rFonts w:ascii="Times New Roman" w:hAnsi="Times New Roman" w:cs="Times New Roman"/>
          <w:sz w:val="24"/>
          <w:szCs w:val="24"/>
          <w:lang w:val="id-ID"/>
        </w:rPr>
        <w:t>Sebagai bahan untuk meningkatkan pengetahuan khusus nya anak usia 10-12 tahun di SDN Pandansari terkait penggunaan masker .</w:t>
      </w:r>
    </w:p>
    <w:p w:rsidR="00B2300A" w:rsidRDefault="00B2300A" w:rsidP="00B2300A">
      <w:pPr>
        <w:pStyle w:val="ListParagraph"/>
        <w:numPr>
          <w:ilvl w:val="0"/>
          <w:numId w:val="1"/>
        </w:numPr>
        <w:spacing w:line="360" w:lineRule="auto"/>
        <w:ind w:left="426"/>
        <w:jc w:val="both"/>
        <w:rPr>
          <w:rFonts w:ascii="Times New Roman" w:hAnsi="Times New Roman" w:cs="Times New Roman"/>
          <w:sz w:val="24"/>
          <w:szCs w:val="24"/>
          <w:lang w:val="id-ID"/>
        </w:rPr>
      </w:pPr>
      <w:r w:rsidRPr="006B416A">
        <w:rPr>
          <w:rFonts w:ascii="Times New Roman" w:hAnsi="Times New Roman" w:cs="Times New Roman"/>
          <w:sz w:val="24"/>
          <w:szCs w:val="24"/>
          <w:lang w:val="id-ID"/>
        </w:rPr>
        <w:t xml:space="preserve">Diharapkan bagi peneliti selanjutnya dapat digunakan sebagai referensi serta dapat mengembangkan apa yang telah dilakukan oleh peneliti </w:t>
      </w:r>
      <w:r>
        <w:rPr>
          <w:rFonts w:ascii="Times New Roman" w:hAnsi="Times New Roman" w:cs="Times New Roman"/>
          <w:sz w:val="24"/>
          <w:szCs w:val="24"/>
          <w:lang w:val="id-ID"/>
        </w:rPr>
        <w:t>dalam penelitian ini, dan lebih meningkatkan observasi kepada responden agar hasil penelitian menjadi lebih akurat.</w:t>
      </w:r>
    </w:p>
    <w:p w:rsidR="00B2300A" w:rsidRDefault="00B2300A" w:rsidP="00B2300A">
      <w:pPr>
        <w:pStyle w:val="ListParagraph"/>
        <w:numPr>
          <w:ilvl w:val="0"/>
          <w:numId w:val="1"/>
        </w:numPr>
        <w:spacing w:after="0" w:line="360" w:lineRule="auto"/>
        <w:ind w:left="426"/>
        <w:jc w:val="both"/>
        <w:rPr>
          <w:rFonts w:ascii="Times New Roman" w:hAnsi="Times New Roman" w:cs="Times New Roman"/>
          <w:sz w:val="24"/>
          <w:szCs w:val="24"/>
          <w:lang w:val="id-ID"/>
        </w:rPr>
      </w:pPr>
      <w:r w:rsidRPr="006B416A">
        <w:rPr>
          <w:rFonts w:ascii="Times New Roman" w:hAnsi="Times New Roman" w:cs="Times New Roman"/>
          <w:sz w:val="24"/>
          <w:szCs w:val="24"/>
          <w:lang w:val="id-ID"/>
        </w:rPr>
        <w:t xml:space="preserve">Penelitian ini diharapkan dapat menjadi bahan bacaan yang dapat di mengerti oleh anak anak terkhusus usia 10-12 tahun agar pengetahuan mereka meningkat dan begitu pun dengan perilaku </w:t>
      </w:r>
      <w:r>
        <w:rPr>
          <w:rFonts w:ascii="Times New Roman" w:hAnsi="Times New Roman" w:cs="Times New Roman"/>
          <w:sz w:val="24"/>
          <w:szCs w:val="24"/>
          <w:lang w:val="id-ID"/>
        </w:rPr>
        <w:t>mereka terkait penggunaan masker.</w:t>
      </w:r>
    </w:p>
    <w:p w:rsidR="00B2300A" w:rsidRPr="009978A6" w:rsidRDefault="00B2300A" w:rsidP="00B2300A">
      <w:pPr>
        <w:pStyle w:val="ListParagraph"/>
        <w:spacing w:after="0" w:line="360" w:lineRule="auto"/>
        <w:ind w:left="426"/>
        <w:jc w:val="both"/>
        <w:rPr>
          <w:rFonts w:ascii="Times New Roman" w:hAnsi="Times New Roman" w:cs="Times New Roman"/>
          <w:sz w:val="24"/>
          <w:szCs w:val="24"/>
          <w:lang w:val="id-ID"/>
        </w:rPr>
      </w:pPr>
    </w:p>
    <w:p w:rsidR="00B2300A" w:rsidRPr="00B52796" w:rsidRDefault="00B2300A" w:rsidP="00B2300A">
      <w:pPr>
        <w:spacing w:after="0" w:line="360" w:lineRule="auto"/>
        <w:jc w:val="both"/>
        <w:rPr>
          <w:rFonts w:ascii="Times New Roman" w:hAnsi="Times New Roman" w:cs="Times New Roman"/>
          <w:b/>
          <w:sz w:val="24"/>
          <w:szCs w:val="24"/>
          <w:lang w:val="id-ID"/>
        </w:rPr>
      </w:pPr>
      <w:r w:rsidRPr="00B52796">
        <w:rPr>
          <w:rFonts w:ascii="Times New Roman" w:hAnsi="Times New Roman" w:cs="Times New Roman"/>
          <w:b/>
          <w:sz w:val="24"/>
          <w:szCs w:val="24"/>
          <w:lang w:val="id-ID"/>
        </w:rPr>
        <w:t>DAFTAR PUSTAKA</w:t>
      </w:r>
    </w:p>
    <w:p w:rsidR="00B2300A" w:rsidRPr="00453601" w:rsidRDefault="00B2300A" w:rsidP="00B2300A">
      <w:pPr>
        <w:pStyle w:val="ListParagraph"/>
        <w:spacing w:line="24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A.Fiddian Green. </w:t>
      </w:r>
      <w:r w:rsidRPr="00453601">
        <w:rPr>
          <w:rFonts w:ascii="Times New Roman" w:hAnsi="Times New Roman" w:cs="Times New Roman"/>
          <w:sz w:val="24"/>
          <w:szCs w:val="24"/>
          <w:lang w:val="id-ID"/>
        </w:rPr>
        <w:t>(2019)</w:t>
      </w:r>
      <w:r>
        <w:rPr>
          <w:rFonts w:ascii="Times New Roman" w:hAnsi="Times New Roman" w:cs="Times New Roman"/>
          <w:sz w:val="24"/>
          <w:szCs w:val="24"/>
          <w:lang w:val="id-ID"/>
        </w:rPr>
        <w:t xml:space="preserve">. </w:t>
      </w:r>
      <w:r w:rsidRPr="00453601">
        <w:rPr>
          <w:rFonts w:ascii="Times New Roman" w:hAnsi="Times New Roman" w:cs="Times New Roman"/>
          <w:i/>
          <w:sz w:val="24"/>
          <w:szCs w:val="24"/>
          <w:lang w:val="id-ID"/>
        </w:rPr>
        <w:t>A Conceptual Model Of The Effect Of Digital Storytelling</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5-7</w:t>
      </w:r>
    </w:p>
    <w:p w:rsidR="00B2300A" w:rsidRDefault="00B2300A" w:rsidP="00B2300A">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id-ID"/>
        </w:rPr>
      </w:pPr>
      <w:r>
        <w:rPr>
          <w:rFonts w:ascii="Times New Roman" w:hAnsi="Times New Roman" w:cs="Times New Roman"/>
          <w:b/>
          <w:sz w:val="24"/>
          <w:szCs w:val="24"/>
          <w:lang w:val="id-ID"/>
        </w:rPr>
        <w:fldChar w:fldCharType="begin" w:fldLock="1"/>
      </w:r>
      <w:r>
        <w:rPr>
          <w:rFonts w:ascii="Times New Roman" w:hAnsi="Times New Roman" w:cs="Times New Roman"/>
          <w:b/>
          <w:sz w:val="24"/>
          <w:szCs w:val="24"/>
          <w:lang w:val="id-ID"/>
        </w:rPr>
        <w:instrText xml:space="preserve">ADDIN Mendeley Bibliography CSL_BIBLIOGRAPHY </w:instrText>
      </w:r>
      <w:r>
        <w:rPr>
          <w:rFonts w:ascii="Times New Roman" w:hAnsi="Times New Roman" w:cs="Times New Roman"/>
          <w:b/>
          <w:sz w:val="24"/>
          <w:szCs w:val="24"/>
          <w:lang w:val="id-ID"/>
        </w:rPr>
        <w:fldChar w:fldCharType="separate"/>
      </w:r>
      <w:r w:rsidRPr="00C1175C">
        <w:rPr>
          <w:rFonts w:ascii="Times New Roman" w:hAnsi="Times New Roman" w:cs="Times New Roman"/>
          <w:noProof/>
          <w:sz w:val="24"/>
          <w:szCs w:val="24"/>
        </w:rPr>
        <w:t xml:space="preserve">Amalia. (2017). </w:t>
      </w:r>
      <w:r w:rsidRPr="00C1175C">
        <w:rPr>
          <w:rFonts w:ascii="Times New Roman" w:hAnsi="Times New Roman" w:cs="Times New Roman"/>
          <w:i/>
          <w:iCs/>
          <w:noProof/>
          <w:sz w:val="24"/>
          <w:szCs w:val="24"/>
        </w:rPr>
        <w:t>Behavior of Children</w:t>
      </w:r>
      <w:r w:rsidRPr="00C1175C">
        <w:rPr>
          <w:rFonts w:ascii="Times New Roman" w:hAnsi="Times New Roman" w:cs="Times New Roman"/>
          <w:noProof/>
          <w:sz w:val="24"/>
          <w:szCs w:val="24"/>
        </w:rPr>
        <w:t>.</w:t>
      </w:r>
      <w:r>
        <w:rPr>
          <w:rFonts w:ascii="Times New Roman" w:hAnsi="Times New Roman" w:cs="Times New Roman"/>
          <w:noProof/>
          <w:sz w:val="24"/>
          <w:szCs w:val="24"/>
          <w:lang w:val="id-ID"/>
        </w:rPr>
        <w:t xml:space="preserve"> </w:t>
      </w:r>
      <w:r w:rsidRPr="00CF3F8D">
        <w:rPr>
          <w:rFonts w:ascii="Times New Roman" w:hAnsi="Times New Roman" w:cs="Times New Roman"/>
          <w:iCs/>
          <w:noProof/>
          <w:sz w:val="24"/>
          <w:szCs w:val="24"/>
          <w:lang w:val="id-ID"/>
        </w:rPr>
        <w:t>Magistra.</w:t>
      </w:r>
      <w:r>
        <w:rPr>
          <w:rFonts w:ascii="Times New Roman" w:hAnsi="Times New Roman" w:cs="Times New Roman"/>
          <w:iCs/>
          <w:noProof/>
          <w:sz w:val="24"/>
          <w:szCs w:val="24"/>
          <w:lang w:val="id-ID"/>
        </w:rPr>
        <w:t xml:space="preserve"> Jakarta</w:t>
      </w:r>
      <w:r>
        <w:rPr>
          <w:rFonts w:ascii="Times New Roman" w:hAnsi="Times New Roman" w:cs="Times New Roman"/>
          <w:i/>
          <w:iCs/>
          <w:noProof/>
          <w:sz w:val="24"/>
          <w:szCs w:val="24"/>
          <w:lang w:val="id-ID"/>
        </w:rPr>
        <w:t xml:space="preserve"> </w:t>
      </w:r>
      <w:r>
        <w:rPr>
          <w:rFonts w:ascii="Times New Roman" w:hAnsi="Times New Roman" w:cs="Times New Roman"/>
          <w:noProof/>
          <w:sz w:val="24"/>
          <w:szCs w:val="24"/>
          <w:lang w:val="id-ID"/>
        </w:rPr>
        <w:t>18-24</w:t>
      </w:r>
    </w:p>
    <w:p w:rsidR="00B2300A" w:rsidRDefault="00B2300A" w:rsidP="00B2300A">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id-ID"/>
        </w:rPr>
      </w:pPr>
    </w:p>
    <w:p w:rsidR="00B2300A" w:rsidRDefault="00B2300A" w:rsidP="00B2300A">
      <w:pPr>
        <w:widowControl w:val="0"/>
        <w:autoSpaceDE w:val="0"/>
        <w:autoSpaceDN w:val="0"/>
        <w:adjustRightInd w:val="0"/>
        <w:spacing w:after="0" w:line="240" w:lineRule="auto"/>
        <w:ind w:left="480" w:hanging="480"/>
        <w:jc w:val="both"/>
        <w:rPr>
          <w:rFonts w:ascii="Times New Roman" w:hAnsi="Times New Roman" w:cs="Times New Roman"/>
          <w:i/>
          <w:iCs/>
          <w:noProof/>
          <w:sz w:val="24"/>
          <w:szCs w:val="24"/>
          <w:lang w:val="id-ID"/>
        </w:rPr>
      </w:pPr>
      <w:r>
        <w:rPr>
          <w:rFonts w:ascii="Times New Roman" w:hAnsi="Times New Roman" w:cs="Times New Roman"/>
          <w:noProof/>
          <w:sz w:val="24"/>
          <w:szCs w:val="24"/>
          <w:lang w:val="id-ID"/>
        </w:rPr>
        <w:lastRenderedPageBreak/>
        <w:t xml:space="preserve">Asmawati. (2018). </w:t>
      </w:r>
      <w:r>
        <w:rPr>
          <w:rFonts w:ascii="Times New Roman" w:hAnsi="Times New Roman" w:cs="Times New Roman"/>
          <w:i/>
          <w:iCs/>
          <w:noProof/>
          <w:sz w:val="24"/>
          <w:szCs w:val="24"/>
          <w:lang w:val="id-ID"/>
        </w:rPr>
        <w:t>Hubungan tingkat pengetahuan anak terhadap perilaku pemakaian masker pada anak usia 9-13 tahun . 2-5</w:t>
      </w:r>
    </w:p>
    <w:p w:rsidR="00B2300A" w:rsidRDefault="00B2300A" w:rsidP="00B2300A">
      <w:pPr>
        <w:widowControl w:val="0"/>
        <w:autoSpaceDE w:val="0"/>
        <w:autoSpaceDN w:val="0"/>
        <w:adjustRightInd w:val="0"/>
        <w:spacing w:after="0" w:line="240" w:lineRule="auto"/>
        <w:ind w:left="480" w:hanging="480"/>
        <w:jc w:val="both"/>
        <w:rPr>
          <w:rFonts w:ascii="Times New Roman" w:hAnsi="Times New Roman" w:cs="Times New Roman"/>
          <w:i/>
          <w:iCs/>
          <w:noProof/>
          <w:sz w:val="24"/>
          <w:szCs w:val="24"/>
          <w:lang w:val="id-ID"/>
        </w:rPr>
      </w:pPr>
    </w:p>
    <w:p w:rsidR="00B2300A" w:rsidRPr="00CF3F8D" w:rsidRDefault="00B2300A" w:rsidP="00B2300A">
      <w:pPr>
        <w:pStyle w:val="ListParagraph"/>
        <w:spacing w:line="240" w:lineRule="auto"/>
        <w:ind w:left="567" w:hanging="567"/>
        <w:jc w:val="both"/>
        <w:rPr>
          <w:rFonts w:ascii="Times New Roman" w:hAnsi="Times New Roman" w:cs="Times New Roman"/>
          <w:sz w:val="24"/>
          <w:szCs w:val="24"/>
          <w:lang w:val="id-ID"/>
        </w:rPr>
      </w:pPr>
      <w:r w:rsidRPr="00CF3F8D">
        <w:rPr>
          <w:rFonts w:ascii="Times New Roman" w:hAnsi="Times New Roman" w:cs="Times New Roman"/>
          <w:sz w:val="24"/>
          <w:szCs w:val="24"/>
          <w:lang w:val="id-ID"/>
        </w:rPr>
        <w:t>Aprilaz,</w:t>
      </w:r>
      <w:r>
        <w:rPr>
          <w:rFonts w:ascii="Times New Roman" w:hAnsi="Times New Roman" w:cs="Times New Roman"/>
          <w:sz w:val="24"/>
          <w:szCs w:val="24"/>
          <w:lang w:val="id-ID"/>
        </w:rPr>
        <w:t xml:space="preserve"> (2017. </w:t>
      </w:r>
      <w:r w:rsidRPr="00CF3F8D">
        <w:rPr>
          <w:rFonts w:ascii="Times New Roman" w:hAnsi="Times New Roman" w:cs="Times New Roman"/>
          <w:i/>
          <w:sz w:val="24"/>
          <w:szCs w:val="24"/>
          <w:lang w:val="id-ID"/>
        </w:rPr>
        <w:t>Perbandingan efektifitas metode video dan storytelling dalam pendidikan kesehatan pada anak usia sekolah tentang personal safety</w:t>
      </w:r>
      <w:r>
        <w:rPr>
          <w:rFonts w:ascii="Times New Roman" w:hAnsi="Times New Roman" w:cs="Times New Roman"/>
          <w:i/>
          <w:sz w:val="24"/>
          <w:szCs w:val="24"/>
          <w:lang w:val="id-ID"/>
        </w:rPr>
        <w:t>.</w:t>
      </w:r>
      <w:r>
        <w:rPr>
          <w:rFonts w:ascii="Times New Roman" w:hAnsi="Times New Roman" w:cs="Times New Roman"/>
          <w:sz w:val="24"/>
          <w:szCs w:val="24"/>
          <w:lang w:val="id-ID"/>
        </w:rPr>
        <w:t>9-10</w:t>
      </w:r>
    </w:p>
    <w:p w:rsidR="00B2300A" w:rsidRDefault="00B2300A" w:rsidP="00B2300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1175C">
        <w:rPr>
          <w:rFonts w:ascii="Times New Roman" w:hAnsi="Times New Roman" w:cs="Times New Roman"/>
          <w:noProof/>
          <w:sz w:val="24"/>
          <w:szCs w:val="24"/>
        </w:rPr>
        <w:t xml:space="preserve">Asfandiyar. (2017). </w:t>
      </w:r>
      <w:r w:rsidRPr="00C1175C">
        <w:rPr>
          <w:rFonts w:ascii="Times New Roman" w:hAnsi="Times New Roman" w:cs="Times New Roman"/>
          <w:i/>
          <w:iCs/>
          <w:noProof/>
          <w:sz w:val="24"/>
          <w:szCs w:val="24"/>
        </w:rPr>
        <w:t>Pengaruh pendidikan kesehatan dengan metode audiovisual terhadap tingkat pengetahuan anak dalam mencuci tangan</w:t>
      </w:r>
      <w:r w:rsidRPr="00C1175C">
        <w:rPr>
          <w:rFonts w:ascii="Times New Roman" w:hAnsi="Times New Roman" w:cs="Times New Roman"/>
          <w:noProof/>
          <w:sz w:val="24"/>
          <w:szCs w:val="24"/>
        </w:rPr>
        <w:t>. 17–52.</w:t>
      </w:r>
    </w:p>
    <w:p w:rsidR="00B2300A" w:rsidRPr="00C1175C" w:rsidRDefault="00B2300A" w:rsidP="00B2300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B2300A" w:rsidRDefault="00B2300A" w:rsidP="00B2300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1175C">
        <w:rPr>
          <w:rFonts w:ascii="Times New Roman" w:hAnsi="Times New Roman" w:cs="Times New Roman"/>
          <w:noProof/>
          <w:sz w:val="24"/>
          <w:szCs w:val="24"/>
        </w:rPr>
        <w:t xml:space="preserve">Bunata. (2019). </w:t>
      </w:r>
      <w:r w:rsidRPr="00C1175C">
        <w:rPr>
          <w:rFonts w:ascii="Times New Roman" w:hAnsi="Times New Roman" w:cs="Times New Roman"/>
          <w:i/>
          <w:iCs/>
          <w:noProof/>
          <w:sz w:val="24"/>
          <w:szCs w:val="24"/>
        </w:rPr>
        <w:t>Hubungan antara tingkat pengetahuan dengan perilaku personal hygen pada masyarakat di kabupaten majalengka</w:t>
      </w:r>
      <w:r w:rsidRPr="00C1175C">
        <w:rPr>
          <w:rFonts w:ascii="Times New Roman" w:hAnsi="Times New Roman" w:cs="Times New Roman"/>
          <w:noProof/>
          <w:sz w:val="24"/>
          <w:szCs w:val="24"/>
        </w:rPr>
        <w:t xml:space="preserve">. </w:t>
      </w:r>
      <w:r w:rsidRPr="00C1175C">
        <w:rPr>
          <w:rFonts w:ascii="Times New Roman" w:hAnsi="Times New Roman" w:cs="Times New Roman"/>
          <w:i/>
          <w:iCs/>
          <w:noProof/>
          <w:sz w:val="24"/>
          <w:szCs w:val="24"/>
        </w:rPr>
        <w:t>2</w:t>
      </w:r>
      <w:r w:rsidRPr="00C1175C">
        <w:rPr>
          <w:rFonts w:ascii="Times New Roman" w:hAnsi="Times New Roman" w:cs="Times New Roman"/>
          <w:noProof/>
          <w:sz w:val="24"/>
          <w:szCs w:val="24"/>
        </w:rPr>
        <w:t>, 1–7.</w:t>
      </w:r>
    </w:p>
    <w:p w:rsidR="00B2300A" w:rsidRPr="00453601" w:rsidRDefault="00B2300A" w:rsidP="00B2300A">
      <w:pPr>
        <w:pStyle w:val="ListParagraph"/>
        <w:spacing w:line="240" w:lineRule="auto"/>
        <w:ind w:left="426" w:hanging="426"/>
        <w:jc w:val="both"/>
        <w:rPr>
          <w:rFonts w:ascii="Times New Roman" w:hAnsi="Times New Roman" w:cs="Times New Roman"/>
          <w:sz w:val="24"/>
          <w:szCs w:val="24"/>
          <w:lang w:val="id-ID"/>
        </w:rPr>
      </w:pPr>
      <w:r w:rsidRPr="00453601">
        <w:rPr>
          <w:rFonts w:ascii="Times New Roman" w:hAnsi="Times New Roman" w:cs="Times New Roman"/>
          <w:sz w:val="24"/>
          <w:szCs w:val="24"/>
          <w:lang w:val="id-ID"/>
        </w:rPr>
        <w:t>C.Haigh (2018).</w:t>
      </w:r>
      <w:r>
        <w:rPr>
          <w:rFonts w:ascii="Times New Roman" w:hAnsi="Times New Roman" w:cs="Times New Roman"/>
          <w:b/>
          <w:sz w:val="24"/>
          <w:szCs w:val="24"/>
          <w:lang w:val="id-ID"/>
        </w:rPr>
        <w:t xml:space="preserve"> </w:t>
      </w:r>
      <w:r w:rsidRPr="00453601">
        <w:rPr>
          <w:rFonts w:ascii="Times New Roman" w:hAnsi="Times New Roman" w:cs="Times New Roman"/>
          <w:i/>
          <w:sz w:val="24"/>
          <w:szCs w:val="24"/>
          <w:lang w:val="id-ID"/>
        </w:rPr>
        <w:t>A Conceptual Exsploration Of Storytelling in Healthcare Education</w:t>
      </w:r>
      <w:r>
        <w:rPr>
          <w:rFonts w:ascii="Times New Roman" w:hAnsi="Times New Roman" w:cs="Times New Roman"/>
          <w:sz w:val="24"/>
          <w:szCs w:val="24"/>
          <w:lang w:val="id-ID"/>
        </w:rPr>
        <w:t>. 12-13</w:t>
      </w:r>
    </w:p>
    <w:p w:rsidR="00B2300A" w:rsidRDefault="00B2300A" w:rsidP="00B2300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1175C">
        <w:rPr>
          <w:rFonts w:ascii="Times New Roman" w:hAnsi="Times New Roman" w:cs="Times New Roman"/>
          <w:noProof/>
          <w:sz w:val="24"/>
          <w:szCs w:val="24"/>
        </w:rPr>
        <w:t xml:space="preserve">Devi, T. (2019). </w:t>
      </w:r>
      <w:r w:rsidRPr="00C1175C">
        <w:rPr>
          <w:rFonts w:ascii="Times New Roman" w:hAnsi="Times New Roman" w:cs="Times New Roman"/>
          <w:i/>
          <w:iCs/>
          <w:noProof/>
          <w:sz w:val="24"/>
          <w:szCs w:val="24"/>
        </w:rPr>
        <w:t>Tahapan tahapan Perilaku Anak</w:t>
      </w:r>
      <w:r w:rsidRPr="00C1175C">
        <w:rPr>
          <w:rFonts w:ascii="Times New Roman" w:hAnsi="Times New Roman" w:cs="Times New Roman"/>
          <w:noProof/>
          <w:sz w:val="24"/>
          <w:szCs w:val="24"/>
        </w:rPr>
        <w:t>. 9–29.</w:t>
      </w:r>
    </w:p>
    <w:p w:rsidR="00B2300A" w:rsidRPr="00C1175C" w:rsidRDefault="00B2300A" w:rsidP="00B2300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B2300A" w:rsidRDefault="00B2300A" w:rsidP="00B2300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1175C">
        <w:rPr>
          <w:rFonts w:ascii="Times New Roman" w:hAnsi="Times New Roman" w:cs="Times New Roman"/>
          <w:noProof/>
          <w:sz w:val="24"/>
          <w:szCs w:val="24"/>
        </w:rPr>
        <w:t xml:space="preserve">Eka, R. (2019). </w:t>
      </w:r>
      <w:r w:rsidRPr="00C1175C">
        <w:rPr>
          <w:rFonts w:ascii="Times New Roman" w:hAnsi="Times New Roman" w:cs="Times New Roman"/>
          <w:i/>
          <w:iCs/>
          <w:noProof/>
          <w:sz w:val="24"/>
          <w:szCs w:val="24"/>
        </w:rPr>
        <w:t>Pengaruh pendidikan kesehatan terhadap tingkat kepatuhan penggunaan masker pada anak usia 9- 13 tahun di SD N wonogiri</w:t>
      </w:r>
      <w:r w:rsidRPr="00C1175C">
        <w:rPr>
          <w:rFonts w:ascii="Times New Roman" w:hAnsi="Times New Roman" w:cs="Times New Roman"/>
          <w:noProof/>
          <w:sz w:val="24"/>
          <w:szCs w:val="24"/>
        </w:rPr>
        <w:t>. 10–32.</w:t>
      </w:r>
    </w:p>
    <w:p w:rsidR="00B2300A" w:rsidRPr="00C1175C" w:rsidRDefault="00B2300A" w:rsidP="00B2300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B2300A" w:rsidRPr="009A3D8A" w:rsidRDefault="00B2300A" w:rsidP="00B2300A">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id-ID"/>
        </w:rPr>
      </w:pPr>
      <w:r w:rsidRPr="00C1175C">
        <w:rPr>
          <w:rFonts w:ascii="Times New Roman" w:hAnsi="Times New Roman" w:cs="Times New Roman"/>
          <w:noProof/>
          <w:sz w:val="24"/>
          <w:szCs w:val="24"/>
        </w:rPr>
        <w:t xml:space="preserve">Ernawati. (2019). </w:t>
      </w:r>
      <w:r w:rsidRPr="00C1175C">
        <w:rPr>
          <w:rFonts w:ascii="Times New Roman" w:hAnsi="Times New Roman" w:cs="Times New Roman"/>
          <w:i/>
          <w:iCs/>
          <w:noProof/>
          <w:sz w:val="24"/>
          <w:szCs w:val="24"/>
        </w:rPr>
        <w:t xml:space="preserve">PENINGKATAN PENGETAHUAN TENTANG Masker PADA ANAK </w:t>
      </w:r>
      <w:r>
        <w:rPr>
          <w:rFonts w:ascii="Times New Roman" w:hAnsi="Times New Roman" w:cs="Times New Roman"/>
          <w:i/>
          <w:iCs/>
          <w:noProof/>
          <w:sz w:val="24"/>
          <w:szCs w:val="24"/>
          <w:lang w:val="id-ID"/>
        </w:rPr>
        <w:t xml:space="preserve">USIA SEKOLAH  19- 27 </w:t>
      </w:r>
      <w:r w:rsidRPr="00C1175C">
        <w:rPr>
          <w:rFonts w:ascii="Times New Roman" w:hAnsi="Times New Roman" w:cs="Times New Roman"/>
          <w:i/>
          <w:iCs/>
          <w:noProof/>
          <w:sz w:val="24"/>
          <w:szCs w:val="24"/>
        </w:rPr>
        <w:t>DI SEMARANG</w:t>
      </w:r>
      <w:r w:rsidRPr="00C1175C">
        <w:rPr>
          <w:rFonts w:ascii="Times New Roman" w:hAnsi="Times New Roman" w:cs="Times New Roman"/>
          <w:noProof/>
          <w:sz w:val="24"/>
          <w:szCs w:val="24"/>
        </w:rPr>
        <w:t xml:space="preserve">. </w:t>
      </w:r>
      <w:r>
        <w:rPr>
          <w:rFonts w:ascii="Times New Roman" w:hAnsi="Times New Roman" w:cs="Times New Roman"/>
          <w:noProof/>
          <w:sz w:val="24"/>
          <w:szCs w:val="24"/>
          <w:lang w:val="id-ID"/>
        </w:rPr>
        <w:t>4-7</w:t>
      </w:r>
    </w:p>
    <w:p w:rsidR="00B2300A" w:rsidRPr="00C1175C" w:rsidRDefault="00B2300A" w:rsidP="00B2300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B2300A" w:rsidRDefault="00B2300A" w:rsidP="00B2300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1175C">
        <w:rPr>
          <w:rFonts w:ascii="Times New Roman" w:hAnsi="Times New Roman" w:cs="Times New Roman"/>
          <w:noProof/>
          <w:sz w:val="24"/>
          <w:szCs w:val="24"/>
        </w:rPr>
        <w:t xml:space="preserve">Hamid, F. (2020). </w:t>
      </w:r>
      <w:r w:rsidRPr="00C1175C">
        <w:rPr>
          <w:rFonts w:ascii="Times New Roman" w:hAnsi="Times New Roman" w:cs="Times New Roman"/>
          <w:i/>
          <w:iCs/>
          <w:noProof/>
          <w:sz w:val="24"/>
          <w:szCs w:val="24"/>
        </w:rPr>
        <w:t>Anjuran mengenai penggunaan masker untuk anak-anak di tengah masyarakat dalam konteks COVID-19</w:t>
      </w:r>
      <w:r w:rsidRPr="00C1175C">
        <w:rPr>
          <w:rFonts w:ascii="Times New Roman" w:hAnsi="Times New Roman" w:cs="Times New Roman"/>
          <w:noProof/>
          <w:sz w:val="24"/>
          <w:szCs w:val="24"/>
        </w:rPr>
        <w:t>. 21–25.</w:t>
      </w:r>
    </w:p>
    <w:p w:rsidR="00B2300A" w:rsidRPr="00C1175C" w:rsidRDefault="00B2300A" w:rsidP="00B2300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B2300A" w:rsidRDefault="00B2300A" w:rsidP="00B2300A">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id-ID"/>
        </w:rPr>
      </w:pPr>
      <w:r w:rsidRPr="00C1175C">
        <w:rPr>
          <w:rFonts w:ascii="Times New Roman" w:hAnsi="Times New Roman" w:cs="Times New Roman"/>
          <w:noProof/>
          <w:sz w:val="24"/>
          <w:szCs w:val="24"/>
        </w:rPr>
        <w:t xml:space="preserve">Hamid, T. (2019). </w:t>
      </w:r>
      <w:r w:rsidRPr="00C1175C">
        <w:rPr>
          <w:rFonts w:ascii="Times New Roman" w:hAnsi="Times New Roman" w:cs="Times New Roman"/>
          <w:i/>
          <w:iCs/>
          <w:noProof/>
          <w:sz w:val="24"/>
          <w:szCs w:val="24"/>
        </w:rPr>
        <w:t>Mengenal lebih Dalam Perilaku Pada Anak</w:t>
      </w:r>
      <w:r w:rsidRPr="00C1175C">
        <w:rPr>
          <w:rFonts w:ascii="Times New Roman" w:hAnsi="Times New Roman" w:cs="Times New Roman"/>
          <w:noProof/>
          <w:sz w:val="24"/>
          <w:szCs w:val="24"/>
        </w:rPr>
        <w:t>.</w:t>
      </w:r>
      <w:r>
        <w:rPr>
          <w:rFonts w:ascii="Times New Roman" w:hAnsi="Times New Roman" w:cs="Times New Roman"/>
          <w:noProof/>
          <w:sz w:val="24"/>
          <w:szCs w:val="24"/>
          <w:lang w:val="id-ID"/>
        </w:rPr>
        <w:t xml:space="preserve"> 8-11</w:t>
      </w:r>
    </w:p>
    <w:p w:rsidR="00B2300A" w:rsidRPr="009A3D8A" w:rsidRDefault="00B2300A" w:rsidP="00B2300A">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id-ID"/>
        </w:rPr>
      </w:pPr>
    </w:p>
    <w:p w:rsidR="00B2300A" w:rsidRDefault="00B2300A" w:rsidP="00B2300A">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id-ID"/>
        </w:rPr>
      </w:pPr>
      <w:r w:rsidRPr="00C1175C">
        <w:rPr>
          <w:rFonts w:ascii="Times New Roman" w:hAnsi="Times New Roman" w:cs="Times New Roman"/>
          <w:noProof/>
          <w:sz w:val="24"/>
          <w:szCs w:val="24"/>
        </w:rPr>
        <w:t xml:space="preserve">Hasibuan, M. A. (2018). </w:t>
      </w:r>
      <w:r w:rsidRPr="00C1175C">
        <w:rPr>
          <w:rFonts w:ascii="Times New Roman" w:hAnsi="Times New Roman" w:cs="Times New Roman"/>
          <w:i/>
          <w:iCs/>
          <w:noProof/>
          <w:sz w:val="24"/>
          <w:szCs w:val="24"/>
        </w:rPr>
        <w:t>Behavior and child development</w:t>
      </w:r>
      <w:r w:rsidRPr="00C1175C">
        <w:rPr>
          <w:rFonts w:ascii="Times New Roman" w:hAnsi="Times New Roman" w:cs="Times New Roman"/>
          <w:noProof/>
          <w:sz w:val="24"/>
          <w:szCs w:val="24"/>
        </w:rPr>
        <w:t>.</w:t>
      </w:r>
      <w:r>
        <w:rPr>
          <w:rFonts w:ascii="Times New Roman" w:hAnsi="Times New Roman" w:cs="Times New Roman"/>
          <w:noProof/>
          <w:sz w:val="24"/>
          <w:szCs w:val="24"/>
          <w:lang w:val="id-ID"/>
        </w:rPr>
        <w:t xml:space="preserve"> 21-23</w:t>
      </w:r>
    </w:p>
    <w:p w:rsidR="00B2300A" w:rsidRDefault="00B2300A" w:rsidP="00B2300A">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id-ID"/>
        </w:rPr>
      </w:pPr>
    </w:p>
    <w:p w:rsidR="00B2300A" w:rsidRPr="009A3D8A" w:rsidRDefault="00B2300A" w:rsidP="00B2300A">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 xml:space="preserve">Hidayat, A.A.A. (2010). </w:t>
      </w:r>
      <w:r w:rsidRPr="00EA4CEF">
        <w:rPr>
          <w:rFonts w:ascii="Times New Roman" w:hAnsi="Times New Roman" w:cs="Times New Roman"/>
          <w:i/>
          <w:iCs/>
          <w:noProof/>
          <w:sz w:val="24"/>
          <w:szCs w:val="24"/>
          <w:lang w:val="id-ID"/>
        </w:rPr>
        <w:t>Metodelogi Penelitian Kebidanan Teknik Analisis Data. Salemba Medika</w:t>
      </w:r>
      <w:r>
        <w:rPr>
          <w:rFonts w:ascii="Times New Roman" w:hAnsi="Times New Roman" w:cs="Times New Roman"/>
          <w:noProof/>
          <w:sz w:val="24"/>
          <w:szCs w:val="24"/>
          <w:lang w:val="id-ID"/>
        </w:rPr>
        <w:t>, 148-149</w:t>
      </w:r>
    </w:p>
    <w:p w:rsidR="00B2300A" w:rsidRPr="00C1175C" w:rsidRDefault="00B2300A" w:rsidP="00B2300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B2300A" w:rsidRDefault="00B2300A" w:rsidP="00B2300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1175C">
        <w:rPr>
          <w:rFonts w:ascii="Times New Roman" w:hAnsi="Times New Roman" w:cs="Times New Roman"/>
          <w:noProof/>
          <w:sz w:val="24"/>
          <w:szCs w:val="24"/>
        </w:rPr>
        <w:t xml:space="preserve">Kusuma, E. (2018). </w:t>
      </w:r>
      <w:r w:rsidRPr="00C1175C">
        <w:rPr>
          <w:rFonts w:ascii="Times New Roman" w:hAnsi="Times New Roman" w:cs="Times New Roman"/>
          <w:i/>
          <w:iCs/>
          <w:noProof/>
          <w:sz w:val="24"/>
          <w:szCs w:val="24"/>
        </w:rPr>
        <w:t>PEMAKAIAN MASKER PADA PEKERJA BAGIAN WINDING PT . ISKANDAR INDAH PRINTING TEXTILE SURAKARTA</w:t>
      </w:r>
      <w:r w:rsidRPr="00C1175C">
        <w:rPr>
          <w:rFonts w:ascii="Times New Roman" w:hAnsi="Times New Roman" w:cs="Times New Roman"/>
          <w:noProof/>
          <w:sz w:val="24"/>
          <w:szCs w:val="24"/>
        </w:rPr>
        <w:t xml:space="preserve">. </w:t>
      </w:r>
      <w:r w:rsidRPr="00C1175C">
        <w:rPr>
          <w:rFonts w:ascii="Times New Roman" w:hAnsi="Times New Roman" w:cs="Times New Roman"/>
          <w:i/>
          <w:iCs/>
          <w:noProof/>
          <w:sz w:val="24"/>
          <w:szCs w:val="24"/>
        </w:rPr>
        <w:t>2</w:t>
      </w:r>
      <w:r w:rsidRPr="00C1175C">
        <w:rPr>
          <w:rFonts w:ascii="Times New Roman" w:hAnsi="Times New Roman" w:cs="Times New Roman"/>
          <w:noProof/>
          <w:sz w:val="24"/>
          <w:szCs w:val="24"/>
        </w:rPr>
        <w:t>, 4–6.</w:t>
      </w:r>
    </w:p>
    <w:p w:rsidR="00B2300A" w:rsidRPr="00C1175C" w:rsidRDefault="00B2300A" w:rsidP="00B2300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B2300A" w:rsidRDefault="00B2300A" w:rsidP="00B2300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B2300A" w:rsidRDefault="00B2300A" w:rsidP="00B2300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1175C">
        <w:rPr>
          <w:rFonts w:ascii="Times New Roman" w:hAnsi="Times New Roman" w:cs="Times New Roman"/>
          <w:noProof/>
          <w:sz w:val="24"/>
          <w:szCs w:val="24"/>
        </w:rPr>
        <w:t xml:space="preserve">Meidawati, 2018. (2019). </w:t>
      </w:r>
      <w:r w:rsidRPr="00C1175C">
        <w:rPr>
          <w:rFonts w:ascii="Times New Roman" w:hAnsi="Times New Roman" w:cs="Times New Roman"/>
          <w:i/>
          <w:iCs/>
          <w:noProof/>
          <w:sz w:val="24"/>
          <w:szCs w:val="24"/>
        </w:rPr>
        <w:t>Pengaruh Pendidikan Kesehatan Terhadap Tingkat Kepatuhan Penggunaan Masker Pada Masyarakat Di Desa Sumberjaya</w:t>
      </w:r>
      <w:r w:rsidRPr="00C1175C">
        <w:rPr>
          <w:rFonts w:ascii="Times New Roman" w:hAnsi="Times New Roman" w:cs="Times New Roman"/>
          <w:noProof/>
          <w:sz w:val="24"/>
          <w:szCs w:val="24"/>
        </w:rPr>
        <w:t xml:space="preserve">, </w:t>
      </w:r>
      <w:r w:rsidRPr="00C1175C">
        <w:rPr>
          <w:rFonts w:ascii="Times New Roman" w:hAnsi="Times New Roman" w:cs="Times New Roman"/>
          <w:i/>
          <w:iCs/>
          <w:noProof/>
          <w:sz w:val="24"/>
          <w:szCs w:val="24"/>
        </w:rPr>
        <w:t>2</w:t>
      </w:r>
      <w:r w:rsidRPr="00C1175C">
        <w:rPr>
          <w:rFonts w:ascii="Times New Roman" w:hAnsi="Times New Roman" w:cs="Times New Roman"/>
          <w:noProof/>
          <w:sz w:val="24"/>
          <w:szCs w:val="24"/>
        </w:rPr>
        <w:t>, 7–34.</w:t>
      </w:r>
    </w:p>
    <w:p w:rsidR="00B2300A" w:rsidRPr="00C1175C" w:rsidRDefault="00B2300A" w:rsidP="00B2300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B2300A" w:rsidRDefault="00B2300A" w:rsidP="00B2300A">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id-ID"/>
        </w:rPr>
      </w:pPr>
      <w:r w:rsidRPr="00C1175C">
        <w:rPr>
          <w:rFonts w:ascii="Times New Roman" w:hAnsi="Times New Roman" w:cs="Times New Roman"/>
          <w:noProof/>
          <w:sz w:val="24"/>
          <w:szCs w:val="24"/>
        </w:rPr>
        <w:t xml:space="preserve">Mubarak. (2019). </w:t>
      </w:r>
      <w:r w:rsidRPr="00C1175C">
        <w:rPr>
          <w:rFonts w:ascii="Times New Roman" w:hAnsi="Times New Roman" w:cs="Times New Roman"/>
          <w:i/>
          <w:iCs/>
          <w:noProof/>
          <w:sz w:val="24"/>
          <w:szCs w:val="24"/>
        </w:rPr>
        <w:t>PENGARUH PENDIDIKAN KESEHATAN DENGAN PENDEKATAN MODELLING TERHADAP PENGETAHUAN , MENSTIMULASI TUMBUH KEMBANG BAYI 0-6 BULAN DI KABUPATEN MAROS</w:t>
      </w:r>
      <w:r w:rsidRPr="00C1175C">
        <w:rPr>
          <w:rFonts w:ascii="Times New Roman" w:hAnsi="Times New Roman" w:cs="Times New Roman"/>
          <w:noProof/>
          <w:sz w:val="24"/>
          <w:szCs w:val="24"/>
        </w:rPr>
        <w:t xml:space="preserve">. </w:t>
      </w:r>
      <w:r w:rsidRPr="00C1175C">
        <w:rPr>
          <w:rFonts w:ascii="Times New Roman" w:hAnsi="Times New Roman" w:cs="Times New Roman"/>
          <w:i/>
          <w:iCs/>
          <w:noProof/>
          <w:sz w:val="24"/>
          <w:szCs w:val="24"/>
        </w:rPr>
        <w:t>2</w:t>
      </w:r>
      <w:r w:rsidRPr="00C1175C">
        <w:rPr>
          <w:rFonts w:ascii="Times New Roman" w:hAnsi="Times New Roman" w:cs="Times New Roman"/>
          <w:noProof/>
          <w:sz w:val="24"/>
          <w:szCs w:val="24"/>
        </w:rPr>
        <w:t>, 5.</w:t>
      </w:r>
    </w:p>
    <w:p w:rsidR="00B2300A" w:rsidRPr="00EA1433" w:rsidRDefault="00B2300A" w:rsidP="00B2300A">
      <w:pPr>
        <w:widowControl w:val="0"/>
        <w:autoSpaceDE w:val="0"/>
        <w:autoSpaceDN w:val="0"/>
        <w:adjustRightInd w:val="0"/>
        <w:spacing w:after="0" w:line="240" w:lineRule="auto"/>
        <w:jc w:val="both"/>
        <w:rPr>
          <w:rFonts w:ascii="Times New Roman" w:hAnsi="Times New Roman" w:cs="Times New Roman"/>
          <w:noProof/>
          <w:sz w:val="24"/>
          <w:szCs w:val="24"/>
          <w:lang w:val="id-ID"/>
        </w:rPr>
      </w:pPr>
    </w:p>
    <w:p w:rsidR="00B2300A" w:rsidRPr="00CF3F8D" w:rsidRDefault="00B2300A" w:rsidP="00B2300A">
      <w:pPr>
        <w:widowControl w:val="0"/>
        <w:autoSpaceDE w:val="0"/>
        <w:autoSpaceDN w:val="0"/>
        <w:adjustRightInd w:val="0"/>
        <w:spacing w:after="0" w:line="240" w:lineRule="auto"/>
        <w:ind w:left="426" w:hanging="426"/>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 xml:space="preserve">Notoatmodjo, S. (2010). </w:t>
      </w:r>
      <w:r w:rsidRPr="00EA4CEF">
        <w:rPr>
          <w:rFonts w:ascii="Times New Roman" w:hAnsi="Times New Roman" w:cs="Times New Roman"/>
          <w:i/>
          <w:iCs/>
          <w:noProof/>
          <w:sz w:val="24"/>
          <w:szCs w:val="24"/>
          <w:lang w:val="id-ID"/>
        </w:rPr>
        <w:t>Metodelogi Peneli</w:t>
      </w:r>
      <w:r>
        <w:rPr>
          <w:rFonts w:ascii="Times New Roman" w:hAnsi="Times New Roman" w:cs="Times New Roman"/>
          <w:i/>
          <w:iCs/>
          <w:noProof/>
          <w:sz w:val="24"/>
          <w:szCs w:val="24"/>
          <w:lang w:val="id-ID"/>
        </w:rPr>
        <w:t xml:space="preserve">tian Kesehatan. PT Rineka Cipta. Jakarta </w:t>
      </w:r>
      <w:r>
        <w:rPr>
          <w:rFonts w:ascii="Times New Roman" w:hAnsi="Times New Roman" w:cs="Times New Roman"/>
          <w:iCs/>
          <w:noProof/>
          <w:sz w:val="24"/>
          <w:szCs w:val="24"/>
          <w:lang w:val="id-ID"/>
        </w:rPr>
        <w:t>65-67</w:t>
      </w:r>
    </w:p>
    <w:p w:rsidR="00B2300A" w:rsidRPr="00EA4CEF" w:rsidRDefault="00B2300A" w:rsidP="00B2300A">
      <w:pPr>
        <w:widowControl w:val="0"/>
        <w:autoSpaceDE w:val="0"/>
        <w:autoSpaceDN w:val="0"/>
        <w:adjustRightInd w:val="0"/>
        <w:spacing w:after="0" w:line="240" w:lineRule="auto"/>
        <w:jc w:val="both"/>
        <w:rPr>
          <w:rFonts w:ascii="Times New Roman" w:hAnsi="Times New Roman" w:cs="Times New Roman"/>
          <w:noProof/>
          <w:sz w:val="24"/>
          <w:szCs w:val="24"/>
          <w:lang w:val="id-ID"/>
        </w:rPr>
      </w:pPr>
    </w:p>
    <w:p w:rsidR="00B2300A" w:rsidRDefault="00B2300A" w:rsidP="00B2300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1175C">
        <w:rPr>
          <w:rFonts w:ascii="Times New Roman" w:hAnsi="Times New Roman" w:cs="Times New Roman"/>
          <w:noProof/>
          <w:sz w:val="24"/>
          <w:szCs w:val="24"/>
        </w:rPr>
        <w:t xml:space="preserve">Okviana. (2018). </w:t>
      </w:r>
      <w:r w:rsidRPr="00C1175C">
        <w:rPr>
          <w:rFonts w:ascii="Times New Roman" w:hAnsi="Times New Roman" w:cs="Times New Roman"/>
          <w:i/>
          <w:iCs/>
          <w:noProof/>
          <w:sz w:val="24"/>
          <w:szCs w:val="24"/>
        </w:rPr>
        <w:t>Hubungan antara usia terhadap perubahan perilaku pada anak di TK Anugrah</w:t>
      </w:r>
      <w:r w:rsidRPr="00C1175C">
        <w:rPr>
          <w:rFonts w:ascii="Times New Roman" w:hAnsi="Times New Roman" w:cs="Times New Roman"/>
          <w:noProof/>
          <w:sz w:val="24"/>
          <w:szCs w:val="24"/>
        </w:rPr>
        <w:t>. 10–40.</w:t>
      </w:r>
    </w:p>
    <w:p w:rsidR="00B2300A" w:rsidRPr="00C1175C" w:rsidRDefault="00B2300A" w:rsidP="00B2300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B2300A" w:rsidRDefault="00B2300A" w:rsidP="00B2300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1175C">
        <w:rPr>
          <w:rFonts w:ascii="Times New Roman" w:hAnsi="Times New Roman" w:cs="Times New Roman"/>
          <w:noProof/>
          <w:sz w:val="24"/>
          <w:szCs w:val="24"/>
        </w:rPr>
        <w:t xml:space="preserve">Pangesti, C. P. (2019). </w:t>
      </w:r>
      <w:r w:rsidRPr="00C1175C">
        <w:rPr>
          <w:rFonts w:ascii="Times New Roman" w:hAnsi="Times New Roman" w:cs="Times New Roman"/>
          <w:i/>
          <w:iCs/>
          <w:noProof/>
          <w:sz w:val="24"/>
          <w:szCs w:val="24"/>
        </w:rPr>
        <w:t xml:space="preserve">pengaruh </w:t>
      </w:r>
      <w:r w:rsidRPr="00C1175C">
        <w:rPr>
          <w:rFonts w:ascii="Times New Roman" w:hAnsi="Times New Roman" w:cs="Times New Roman"/>
          <w:i/>
          <w:iCs/>
          <w:noProof/>
          <w:sz w:val="24"/>
          <w:szCs w:val="24"/>
        </w:rPr>
        <w:lastRenderedPageBreak/>
        <w:t>pendidikan kesehatan menggunakan metode storytelling terhadap pengetahuan dan perilaku anak dalam mencuci tangan</w:t>
      </w:r>
      <w:r w:rsidRPr="00C1175C">
        <w:rPr>
          <w:rFonts w:ascii="Times New Roman" w:hAnsi="Times New Roman" w:cs="Times New Roman"/>
          <w:noProof/>
          <w:sz w:val="24"/>
          <w:szCs w:val="24"/>
        </w:rPr>
        <w:t xml:space="preserve">. </w:t>
      </w:r>
      <w:r w:rsidRPr="00C1175C">
        <w:rPr>
          <w:rFonts w:ascii="Times New Roman" w:hAnsi="Times New Roman" w:cs="Times New Roman"/>
          <w:i/>
          <w:iCs/>
          <w:noProof/>
          <w:sz w:val="24"/>
          <w:szCs w:val="24"/>
        </w:rPr>
        <w:t>2</w:t>
      </w:r>
      <w:r w:rsidRPr="00C1175C">
        <w:rPr>
          <w:rFonts w:ascii="Times New Roman" w:hAnsi="Times New Roman" w:cs="Times New Roman"/>
          <w:noProof/>
          <w:sz w:val="24"/>
          <w:szCs w:val="24"/>
        </w:rPr>
        <w:t>.</w:t>
      </w:r>
    </w:p>
    <w:p w:rsidR="00B2300A" w:rsidRPr="00C1175C" w:rsidRDefault="00B2300A" w:rsidP="00B2300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B2300A" w:rsidRDefault="00B2300A" w:rsidP="00B2300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1175C">
        <w:rPr>
          <w:rFonts w:ascii="Times New Roman" w:hAnsi="Times New Roman" w:cs="Times New Roman"/>
          <w:noProof/>
          <w:sz w:val="24"/>
          <w:szCs w:val="24"/>
        </w:rPr>
        <w:t xml:space="preserve">Rahayu, E. T. (2019). </w:t>
      </w:r>
      <w:r w:rsidRPr="00C1175C">
        <w:rPr>
          <w:rFonts w:ascii="Times New Roman" w:hAnsi="Times New Roman" w:cs="Times New Roman"/>
          <w:i/>
          <w:iCs/>
          <w:noProof/>
          <w:sz w:val="24"/>
          <w:szCs w:val="24"/>
        </w:rPr>
        <w:t>Pendidikan Kesehatan Dalam Keperawatan Komunitas</w:t>
      </w:r>
      <w:r w:rsidRPr="00C1175C">
        <w:rPr>
          <w:rFonts w:ascii="Times New Roman" w:hAnsi="Times New Roman" w:cs="Times New Roman"/>
          <w:noProof/>
          <w:sz w:val="24"/>
          <w:szCs w:val="24"/>
        </w:rPr>
        <w:t>. 8–17.</w:t>
      </w:r>
    </w:p>
    <w:p w:rsidR="00B2300A" w:rsidRPr="00C1175C" w:rsidRDefault="00B2300A" w:rsidP="00B2300A">
      <w:pPr>
        <w:widowControl w:val="0"/>
        <w:autoSpaceDE w:val="0"/>
        <w:autoSpaceDN w:val="0"/>
        <w:adjustRightInd w:val="0"/>
        <w:spacing w:after="0" w:line="240" w:lineRule="auto"/>
        <w:jc w:val="both"/>
        <w:rPr>
          <w:rFonts w:ascii="Times New Roman" w:hAnsi="Times New Roman" w:cs="Times New Roman"/>
          <w:noProof/>
          <w:sz w:val="24"/>
          <w:szCs w:val="24"/>
        </w:rPr>
      </w:pPr>
    </w:p>
    <w:p w:rsidR="00B2300A" w:rsidRDefault="00B2300A" w:rsidP="00B2300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B2300A" w:rsidRPr="00453601" w:rsidRDefault="00B2300A" w:rsidP="00B2300A">
      <w:pPr>
        <w:widowControl w:val="0"/>
        <w:autoSpaceDE w:val="0"/>
        <w:autoSpaceDN w:val="0"/>
        <w:adjustRightInd w:val="0"/>
        <w:spacing w:after="0" w:line="240" w:lineRule="auto"/>
        <w:ind w:left="480" w:hanging="480"/>
        <w:jc w:val="both"/>
        <w:rPr>
          <w:rFonts w:ascii="Times New Roman" w:hAnsi="Times New Roman" w:cs="Times New Roman"/>
          <w:noProof/>
          <w:sz w:val="24"/>
          <w:lang w:val="id-ID"/>
        </w:rPr>
      </w:pPr>
    </w:p>
    <w:p w:rsidR="00B2300A" w:rsidRPr="00A12DDF" w:rsidRDefault="00B2300A" w:rsidP="00B2300A">
      <w:pPr>
        <w:pStyle w:val="ListParagraph"/>
        <w:spacing w:after="0" w:line="240" w:lineRule="auto"/>
        <w:ind w:left="0"/>
        <w:jc w:val="both"/>
        <w:rPr>
          <w:rFonts w:ascii="Times New Roman" w:hAnsi="Times New Roman" w:cs="Times New Roman"/>
          <w:b/>
          <w:sz w:val="24"/>
          <w:szCs w:val="24"/>
          <w:lang w:val="id-ID"/>
        </w:rPr>
      </w:pPr>
      <w:r>
        <w:rPr>
          <w:rFonts w:ascii="Times New Roman" w:hAnsi="Times New Roman" w:cs="Times New Roman"/>
          <w:b/>
          <w:sz w:val="24"/>
          <w:szCs w:val="24"/>
          <w:lang w:val="id-ID"/>
        </w:rPr>
        <w:fldChar w:fldCharType="end"/>
      </w:r>
    </w:p>
    <w:p w:rsidR="00B2300A" w:rsidRPr="00065543" w:rsidRDefault="00B2300A" w:rsidP="00B2300A">
      <w:pPr>
        <w:tabs>
          <w:tab w:val="left" w:pos="4845"/>
        </w:tabs>
        <w:spacing w:line="240" w:lineRule="auto"/>
        <w:rPr>
          <w:rFonts w:ascii="Times New Roman" w:hAnsi="Times New Roman" w:cs="Times New Roman"/>
          <w:sz w:val="24"/>
          <w:szCs w:val="24"/>
          <w:lang w:val="id-ID"/>
        </w:rPr>
      </w:pPr>
    </w:p>
    <w:sectPr w:rsidR="00B2300A" w:rsidRPr="00065543" w:rsidSect="00B2300A">
      <w:type w:val="nextColumn"/>
      <w:pgSz w:w="11906" w:h="16838" w:code="9"/>
      <w:pgMar w:top="2268" w:right="1701" w:bottom="1701" w:left="2268" w:header="708" w:footer="708" w:gutter="0"/>
      <w:pgNumType w:fmt="lowerRoman"/>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A89" w:rsidRDefault="00E67A89" w:rsidP="00065543">
      <w:pPr>
        <w:spacing w:after="0" w:line="240" w:lineRule="auto"/>
      </w:pPr>
      <w:r>
        <w:separator/>
      </w:r>
    </w:p>
  </w:endnote>
  <w:endnote w:type="continuationSeparator" w:id="0">
    <w:p w:rsidR="00E67A89" w:rsidRDefault="00E67A89" w:rsidP="00065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FC7" w:rsidRPr="00DE4FC7" w:rsidRDefault="00DE4FC7">
    <w:pPr>
      <w:pStyle w:val="Footer"/>
      <w:jc w:val="center"/>
      <w:rPr>
        <w:rFonts w:ascii="Times New Roman" w:hAnsi="Times New Roman" w:cs="Times New Roman"/>
        <w:sz w:val="24"/>
        <w:szCs w:val="24"/>
      </w:rPr>
    </w:pPr>
  </w:p>
  <w:p w:rsidR="00DE4FC7" w:rsidRDefault="00DE4FC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A89" w:rsidRDefault="00E67A89" w:rsidP="00065543">
      <w:pPr>
        <w:spacing w:after="0" w:line="240" w:lineRule="auto"/>
      </w:pPr>
      <w:r>
        <w:separator/>
      </w:r>
    </w:p>
  </w:footnote>
  <w:footnote w:type="continuationSeparator" w:id="0">
    <w:p w:rsidR="00E67A89" w:rsidRDefault="00E67A89" w:rsidP="000655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DE1E26"/>
    <w:multiLevelType w:val="hybridMultilevel"/>
    <w:tmpl w:val="6A166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543"/>
    <w:rsid w:val="00000642"/>
    <w:rsid w:val="00065543"/>
    <w:rsid w:val="001D3D3E"/>
    <w:rsid w:val="001E2DEC"/>
    <w:rsid w:val="00215442"/>
    <w:rsid w:val="003F01C2"/>
    <w:rsid w:val="00404EBF"/>
    <w:rsid w:val="004A2C74"/>
    <w:rsid w:val="004F248F"/>
    <w:rsid w:val="00501CD4"/>
    <w:rsid w:val="0082684B"/>
    <w:rsid w:val="008B7F21"/>
    <w:rsid w:val="00A5367F"/>
    <w:rsid w:val="00B2300A"/>
    <w:rsid w:val="00D93D69"/>
    <w:rsid w:val="00DE4FC7"/>
    <w:rsid w:val="00E67A89"/>
    <w:rsid w:val="00F32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6608"/>
  <w15:chartTrackingRefBased/>
  <w15:docId w15:val="{72181232-0ADD-4463-B74F-B920A6D29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55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543"/>
  </w:style>
  <w:style w:type="paragraph" w:styleId="Footer">
    <w:name w:val="footer"/>
    <w:basedOn w:val="Normal"/>
    <w:link w:val="FooterChar"/>
    <w:uiPriority w:val="99"/>
    <w:unhideWhenUsed/>
    <w:rsid w:val="000655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543"/>
  </w:style>
  <w:style w:type="character" w:styleId="Hyperlink">
    <w:name w:val="Hyperlink"/>
    <w:basedOn w:val="DefaultParagraphFont"/>
    <w:uiPriority w:val="99"/>
    <w:unhideWhenUsed/>
    <w:rsid w:val="00065543"/>
    <w:rPr>
      <w:color w:val="0563C1" w:themeColor="hyperlink"/>
      <w:u w:val="single"/>
    </w:rPr>
  </w:style>
  <w:style w:type="paragraph" w:styleId="BalloonText">
    <w:name w:val="Balloon Text"/>
    <w:basedOn w:val="Normal"/>
    <w:link w:val="BalloonTextChar"/>
    <w:uiPriority w:val="99"/>
    <w:semiHidden/>
    <w:unhideWhenUsed/>
    <w:rsid w:val="00501C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CD4"/>
    <w:rPr>
      <w:rFonts w:ascii="Segoe UI" w:hAnsi="Segoe UI" w:cs="Segoe UI"/>
      <w:sz w:val="18"/>
      <w:szCs w:val="18"/>
    </w:rPr>
  </w:style>
  <w:style w:type="paragraph" w:styleId="ListParagraph">
    <w:name w:val="List Paragraph"/>
    <w:aliases w:val="tabel 4"/>
    <w:basedOn w:val="Normal"/>
    <w:link w:val="ListParagraphChar"/>
    <w:uiPriority w:val="34"/>
    <w:qFormat/>
    <w:rsid w:val="00B2300A"/>
    <w:pPr>
      <w:ind w:left="720"/>
      <w:contextualSpacing/>
    </w:pPr>
  </w:style>
  <w:style w:type="character" w:customStyle="1" w:styleId="ListParagraphChar">
    <w:name w:val="List Paragraph Char"/>
    <w:aliases w:val="tabel 4 Char"/>
    <w:link w:val="ListParagraph"/>
    <w:uiPriority w:val="34"/>
    <w:rsid w:val="00B2300A"/>
  </w:style>
  <w:style w:type="table" w:styleId="TableGrid">
    <w:name w:val="Table Grid"/>
    <w:basedOn w:val="TableNormal"/>
    <w:uiPriority w:val="39"/>
    <w:rsid w:val="00B23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nggarkharistia8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11</Pages>
  <Words>3309</Words>
  <Characters>18863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2021-07-22T03:37:00Z</cp:lastPrinted>
  <dcterms:created xsi:type="dcterms:W3CDTF">2021-07-10T11:06:00Z</dcterms:created>
  <dcterms:modified xsi:type="dcterms:W3CDTF">2021-08-02T04:02:00Z</dcterms:modified>
</cp:coreProperties>
</file>